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6B" w:rsidRPr="00CA4A6B" w:rsidRDefault="00CA4A6B" w:rsidP="00CA4A6B">
      <w:pPr>
        <w:rPr>
          <w:rFonts w:ascii="Times New Roman" w:hAnsi="Times New Roman" w:cs="Times New Roman"/>
          <w:b/>
          <w:sz w:val="28"/>
          <w:szCs w:val="28"/>
        </w:rPr>
      </w:pPr>
      <w:r w:rsidRPr="00CA4A6B">
        <w:rPr>
          <w:rFonts w:ascii="Times New Roman" w:hAnsi="Times New Roman" w:cs="Times New Roman"/>
          <w:b/>
          <w:sz w:val="28"/>
          <w:szCs w:val="28"/>
        </w:rPr>
        <w:t xml:space="preserve">Roczne wymagania edukacyjne z  muzyki  klasa 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4A6B" w:rsidRPr="00CA4A6B" w:rsidTr="00E31A56">
        <w:tc>
          <w:tcPr>
            <w:tcW w:w="4606" w:type="dxa"/>
          </w:tcPr>
          <w:p w:rsidR="00CA4A6B" w:rsidRPr="00CA4A6B" w:rsidRDefault="00CA4A6B" w:rsidP="00CA4A6B">
            <w:pPr>
              <w:rPr>
                <w:b/>
                <w:sz w:val="24"/>
                <w:szCs w:val="24"/>
              </w:rPr>
            </w:pPr>
            <w:r w:rsidRPr="00CA4A6B">
              <w:rPr>
                <w:b/>
                <w:sz w:val="24"/>
                <w:szCs w:val="24"/>
              </w:rPr>
              <w:t>Tematy</w:t>
            </w:r>
          </w:p>
        </w:tc>
        <w:tc>
          <w:tcPr>
            <w:tcW w:w="4606" w:type="dxa"/>
          </w:tcPr>
          <w:p w:rsidR="00CA4A6B" w:rsidRPr="00CA4A6B" w:rsidRDefault="00CA4A6B" w:rsidP="00CA4A6B">
            <w:pPr>
              <w:rPr>
                <w:b/>
                <w:sz w:val="24"/>
                <w:szCs w:val="24"/>
              </w:rPr>
            </w:pPr>
            <w:r w:rsidRPr="00CA4A6B">
              <w:rPr>
                <w:b/>
                <w:sz w:val="24"/>
                <w:szCs w:val="24"/>
              </w:rPr>
              <w:t>Wymagania edukacyjne</w:t>
            </w:r>
          </w:p>
          <w:p w:rsidR="00CA4A6B" w:rsidRPr="00CA4A6B" w:rsidRDefault="00CA4A6B" w:rsidP="00CA4A6B">
            <w:pPr>
              <w:rPr>
                <w:sz w:val="24"/>
                <w:szCs w:val="24"/>
              </w:rPr>
            </w:pPr>
            <w:r w:rsidRPr="00CA4A6B">
              <w:rPr>
                <w:sz w:val="24"/>
                <w:szCs w:val="24"/>
              </w:rPr>
              <w:t>Uczeń:</w:t>
            </w:r>
          </w:p>
        </w:tc>
      </w:tr>
      <w:tr w:rsidR="00CA4A6B" w:rsidRPr="00CA4A6B" w:rsidTr="00E31A56">
        <w:tc>
          <w:tcPr>
            <w:tcW w:w="4606" w:type="dxa"/>
          </w:tcPr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Na wielu strunach. Instrumenty strunowe. Podział instrumentów strunowych.</w:t>
            </w:r>
          </w:p>
        </w:tc>
        <w:tc>
          <w:tcPr>
            <w:tcW w:w="4606" w:type="dxa"/>
          </w:tcPr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śpiewa w grupie i solo poznaną piosenkę,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wymienia instrumenty strunowe i przedstawia ich podział na poszczególne grupy, 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rozpoznaje brzmienie wybranych instrumentów strunowych,</w:t>
            </w:r>
          </w:p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wyjaśnia pojęcia: pizzicato, lutnik, lutnista.</w:t>
            </w:r>
          </w:p>
        </w:tc>
      </w:tr>
      <w:tr w:rsidR="00CA4A6B" w:rsidRPr="00CA4A6B" w:rsidTr="00E31A56">
        <w:tc>
          <w:tcPr>
            <w:tcW w:w="4606" w:type="dxa"/>
          </w:tcPr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Młodość Fryderyka Chopina. Życie               i twórczość Chopina do roku 1830.</w:t>
            </w:r>
          </w:p>
        </w:tc>
        <w:tc>
          <w:tcPr>
            <w:tcW w:w="4606" w:type="dxa"/>
          </w:tcPr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śpiewa w grupie i solo  piosenkę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Gdy Chopin grał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podaje podstawowe fakty dotyczące młodości Chopina,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wyjaśnia znaczenie terminu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mazurek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rozpoznaje wybrane utwory Chopina. </w:t>
            </w:r>
          </w:p>
        </w:tc>
      </w:tr>
      <w:tr w:rsidR="00CA4A6B" w:rsidRPr="00CA4A6B" w:rsidTr="00E31A56">
        <w:tc>
          <w:tcPr>
            <w:tcW w:w="4606" w:type="dxa"/>
          </w:tcPr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Na ludową nutę. Narodowe tańce polskie: krakowiak.</w:t>
            </w:r>
          </w:p>
        </w:tc>
        <w:tc>
          <w:tcPr>
            <w:tcW w:w="4606" w:type="dxa"/>
          </w:tcPr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śpiewa w grupie i solo piosenki: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Hej, na krakowskim rynku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gra na flecie utwór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Krakowiaczek jeden,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wykonuje krok podstawowy krakowiaka,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odtwarza schemat rytmiczny synkopy,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podaje charakterystyczne cechy krakowiaka,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wymienia instrumenty ludowe,</w:t>
            </w:r>
          </w:p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wyjaśnia znaczenie terminów: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synkopa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kapela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A4A6B" w:rsidRPr="00CA4A6B" w:rsidTr="00E31A56">
        <w:tc>
          <w:tcPr>
            <w:tcW w:w="4606" w:type="dxa"/>
          </w:tcPr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Folklor naszych sąsiadów. Folklor muzyczny krajów sąsiadujących z Polską.</w:t>
            </w:r>
          </w:p>
        </w:tc>
        <w:tc>
          <w:tcPr>
            <w:tcW w:w="4606" w:type="dxa"/>
          </w:tcPr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wykonuje piosenkę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Tańcuj, tańcuj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gra melodię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Oszukałaś, okłamałaś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układa akompaniament perkusyjny do melodii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Oszukałaś, okłamałaś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tańczy polkę krokiem podstawowym,</w:t>
            </w:r>
          </w:p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charakteryzuje muzykę ludową Słowacji, Czech, Ukrainy, Rosji i Niemiec.</w:t>
            </w:r>
          </w:p>
        </w:tc>
      </w:tr>
      <w:tr w:rsidR="00CA4A6B" w:rsidRPr="00CA4A6B" w:rsidTr="00E31A56">
        <w:tc>
          <w:tcPr>
            <w:tcW w:w="4606" w:type="dxa"/>
          </w:tcPr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Śpiewajmy razem – chór. Rodzaje chórów.</w:t>
            </w:r>
          </w:p>
        </w:tc>
        <w:tc>
          <w:tcPr>
            <w:tcW w:w="4606" w:type="dxa"/>
          </w:tcPr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wykonuje w grupie i solo piosenkę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Chodź, pomaluj mój świat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wymienia wykonawców muzyki wokalnej,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wymienia głosy wokalne,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wyjaśnia znaczenie terminów: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muzyka wokalna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solista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zespół wokalny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chór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 cappella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rozpoznaje, jakiego rodzaju chóry wykonują utwory prezentowane na lekcji.</w:t>
            </w:r>
          </w:p>
        </w:tc>
      </w:tr>
      <w:tr w:rsidR="00CA4A6B" w:rsidRPr="00CA4A6B" w:rsidTr="00E31A56">
        <w:tc>
          <w:tcPr>
            <w:tcW w:w="4606" w:type="dxa"/>
          </w:tcPr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Muzyka i przyroda. Muzyka ilustracyjna        i muzyka programowa.</w:t>
            </w:r>
          </w:p>
        </w:tc>
        <w:tc>
          <w:tcPr>
            <w:tcW w:w="4606" w:type="dxa"/>
          </w:tcPr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wykonuje w grupie i solo piosenkę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Mokro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wyjaśnia znaczenie terminów: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muzyka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programowa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muzyka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ilustracyjna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układa utwór perkusyjny, w którym brzmienie instrumentów naśladuje odgłosy zwierząt ukazanych na rysunku w podręczniku.</w:t>
            </w:r>
          </w:p>
        </w:tc>
      </w:tr>
      <w:tr w:rsidR="00CA4A6B" w:rsidRPr="00CA4A6B" w:rsidTr="00E31A56">
        <w:tc>
          <w:tcPr>
            <w:tcW w:w="4606" w:type="dxa"/>
          </w:tcPr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majówkę. Zabawy muzyczne                   z </w:t>
            </w:r>
            <w:proofErr w:type="spellStart"/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gestodźwiękami</w:t>
            </w:r>
            <w:proofErr w:type="spellEnd"/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instrumentami perkusyjnymi.</w:t>
            </w:r>
          </w:p>
        </w:tc>
        <w:tc>
          <w:tcPr>
            <w:tcW w:w="4606" w:type="dxa"/>
          </w:tcPr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śpiewa w grupie i solo piosenkę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Ja mam tylko jeden świat,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realizuje rytm za pomocą </w:t>
            </w:r>
            <w:proofErr w:type="spellStart"/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tataizacji</w:t>
            </w:r>
            <w:proofErr w:type="spellEnd"/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 </w:t>
            </w:r>
            <w:proofErr w:type="spellStart"/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gestodźwięków</w:t>
            </w:r>
            <w:proofErr w:type="spellEnd"/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tańczy do melodii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Majówkowa poleczka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wykonuje akompaniament do piosenki,</w:t>
            </w:r>
          </w:p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gra melodię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Majówkowa poleczka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A4A6B" w:rsidRPr="00CA4A6B" w:rsidTr="00E31A56">
        <w:tc>
          <w:tcPr>
            <w:tcW w:w="4606" w:type="dxa"/>
          </w:tcPr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 rodzinie w rytmie rock and </w:t>
            </w:r>
            <w:proofErr w:type="spellStart"/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rolla</w:t>
            </w:r>
            <w:proofErr w:type="spellEnd"/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Rock and </w:t>
            </w:r>
            <w:proofErr w:type="spellStart"/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roll</w:t>
            </w:r>
            <w:proofErr w:type="spellEnd"/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. Tworzenie portretów dźwiękowych.</w:t>
            </w:r>
          </w:p>
        </w:tc>
        <w:tc>
          <w:tcPr>
            <w:tcW w:w="4606" w:type="dxa"/>
          </w:tcPr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śpiewa w grupie i solo piosenkę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Familijny rock and </w:t>
            </w:r>
            <w:proofErr w:type="spellStart"/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roll</w:t>
            </w:r>
            <w:proofErr w:type="spellEnd"/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charakteryzuje muzykę rockandrollową,</w:t>
            </w:r>
          </w:p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wykonuje krok podstawowy rock and </w:t>
            </w:r>
            <w:proofErr w:type="spellStart"/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rolla</w:t>
            </w:r>
            <w:proofErr w:type="spellEnd"/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A4A6B" w:rsidRPr="00CA4A6B" w:rsidTr="00E31A56">
        <w:tc>
          <w:tcPr>
            <w:tcW w:w="4606" w:type="dxa"/>
          </w:tcPr>
          <w:p w:rsidR="00CA4A6B" w:rsidRPr="00CA4A6B" w:rsidRDefault="00CA4A6B" w:rsidP="00C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6B">
              <w:rPr>
                <w:rFonts w:ascii="Times New Roman" w:hAnsi="Times New Roman" w:cs="Times New Roman"/>
                <w:sz w:val="24"/>
                <w:szCs w:val="24"/>
              </w:rPr>
              <w:t xml:space="preserve">Doskonalenie umiejętności gry na fletach      i dzwonkach. </w:t>
            </w:r>
          </w:p>
        </w:tc>
        <w:tc>
          <w:tcPr>
            <w:tcW w:w="4606" w:type="dxa"/>
          </w:tcPr>
          <w:p w:rsidR="00CA4A6B" w:rsidRPr="00CA4A6B" w:rsidRDefault="00CA4A6B" w:rsidP="00C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6B">
              <w:rPr>
                <w:sz w:val="32"/>
                <w:szCs w:val="32"/>
              </w:rPr>
              <w:t xml:space="preserve">- </w:t>
            </w:r>
            <w:r w:rsidRPr="00CA4A6B">
              <w:rPr>
                <w:rFonts w:ascii="Times New Roman" w:hAnsi="Times New Roman" w:cs="Times New Roman"/>
                <w:sz w:val="24"/>
                <w:szCs w:val="24"/>
              </w:rPr>
              <w:t>gra melodię utworu na flecie i dzwonkach,</w:t>
            </w:r>
          </w:p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 w:cs="Times New Roman"/>
                <w:sz w:val="24"/>
                <w:szCs w:val="24"/>
              </w:rPr>
              <w:t>- gra utwór w dwugłosie.</w:t>
            </w:r>
          </w:p>
        </w:tc>
      </w:tr>
      <w:tr w:rsidR="00CA4A6B" w:rsidRPr="00CA4A6B" w:rsidTr="00E31A56">
        <w:tc>
          <w:tcPr>
            <w:tcW w:w="4606" w:type="dxa"/>
          </w:tcPr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Przy ognisku, czyli o akompaniamencie. Funkcja i rodzaje akompaniamentu.</w:t>
            </w:r>
          </w:p>
        </w:tc>
        <w:tc>
          <w:tcPr>
            <w:tcW w:w="4606" w:type="dxa"/>
          </w:tcPr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śpiewa piosenki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Płonie ognisko w lesie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 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Stokrotka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wymienia tytuły popularnych piosenek ogniskowych,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wyjaśnia znaczenie terminów: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akompaniament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burdon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półplayback</w:t>
            </w:r>
            <w:proofErr w:type="spellEnd"/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realizuje w grupie partyturę utworu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Stokrotka,</w:t>
            </w:r>
          </w:p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wykonuje piosenkę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Płonie ognisko w lesie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 kanonie dwugłosowym.</w:t>
            </w:r>
          </w:p>
        </w:tc>
      </w:tr>
      <w:tr w:rsidR="00CA4A6B" w:rsidRPr="00CA4A6B" w:rsidTr="00E31A56">
        <w:tc>
          <w:tcPr>
            <w:tcW w:w="4606" w:type="dxa"/>
          </w:tcPr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Wakacje! Powtórzenie i utrwalenie wiadomości zdobytych w klasie piątej.</w:t>
            </w:r>
          </w:p>
        </w:tc>
        <w:tc>
          <w:tcPr>
            <w:tcW w:w="4606" w:type="dxa"/>
          </w:tcPr>
          <w:p w:rsidR="00CA4A6B" w:rsidRPr="00CA4A6B" w:rsidRDefault="00CA4A6B" w:rsidP="00C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śpiewa w grupie i solo piosenkę </w:t>
            </w:r>
            <w:r w:rsidRPr="00CA4A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Lato, lato, lato czeka</w:t>
            </w: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A4A6B" w:rsidRPr="00CA4A6B" w:rsidRDefault="00CA4A6B" w:rsidP="00CA4A6B">
            <w:pPr>
              <w:rPr>
                <w:sz w:val="32"/>
                <w:szCs w:val="32"/>
              </w:rPr>
            </w:pPr>
            <w:r w:rsidRPr="00CA4A6B">
              <w:rPr>
                <w:rFonts w:ascii="Times New Roman" w:hAnsi="Times New Roman"/>
                <w:color w:val="000000"/>
                <w:sz w:val="24"/>
                <w:szCs w:val="24"/>
              </w:rPr>
              <w:t>- bierze udział w „Muzycznym konkursie” – klasowej grze dydaktycznej.</w:t>
            </w:r>
          </w:p>
        </w:tc>
      </w:tr>
    </w:tbl>
    <w:p w:rsidR="00CA4A6B" w:rsidRPr="00CA4A6B" w:rsidRDefault="00CA4A6B" w:rsidP="00CA4A6B">
      <w:pPr>
        <w:rPr>
          <w:sz w:val="32"/>
          <w:szCs w:val="32"/>
        </w:rPr>
      </w:pPr>
    </w:p>
    <w:p w:rsidR="00CA4A6B" w:rsidRPr="00CA4A6B" w:rsidRDefault="00CA4A6B" w:rsidP="00CA4A6B">
      <w:pPr>
        <w:rPr>
          <w:rFonts w:ascii="Times New Roman" w:hAnsi="Times New Roman" w:cs="Times New Roman"/>
          <w:b/>
          <w:sz w:val="28"/>
          <w:szCs w:val="28"/>
        </w:rPr>
      </w:pPr>
      <w:r w:rsidRPr="00CA4A6B">
        <w:rPr>
          <w:rFonts w:ascii="Times New Roman" w:hAnsi="Times New Roman" w:cs="Times New Roman"/>
          <w:b/>
          <w:sz w:val="28"/>
          <w:szCs w:val="28"/>
        </w:rPr>
        <w:t>Kryteria oceniania</w:t>
      </w:r>
    </w:p>
    <w:p w:rsidR="00CA4A6B" w:rsidRPr="00CA4A6B" w:rsidRDefault="00CA4A6B" w:rsidP="00CA4A6B">
      <w:pPr>
        <w:rPr>
          <w:rFonts w:ascii="Times New Roman" w:hAnsi="Times New Roman" w:cs="Times New Roman"/>
          <w:sz w:val="32"/>
          <w:szCs w:val="32"/>
        </w:rPr>
      </w:pPr>
      <w:r w:rsidRPr="00CA4A6B">
        <w:rPr>
          <w:sz w:val="24"/>
          <w:szCs w:val="24"/>
        </w:rPr>
        <w:t>Ocenę celu</w:t>
      </w:r>
      <w:r w:rsidRPr="00CA4A6B">
        <w:rPr>
          <w:rFonts w:ascii="Times New Roman" w:hAnsi="Times New Roman" w:cs="Times New Roman"/>
          <w:sz w:val="24"/>
          <w:szCs w:val="24"/>
        </w:rPr>
        <w:t>jącą otrzymuje uczeń, który: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021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Opanował  wiadomości i umiejętności przewidziane  w realizowanym programie</w:t>
      </w:r>
      <w:r w:rsidRPr="00CA4A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nauczania;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prawidłowo i całkowicie samodzielnie śpiewa piosenki z podręcznika oraz        z repertuaru dodatkowego;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 xml:space="preserve">prawidłowo gra 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4A6B">
        <w:rPr>
          <w:rFonts w:ascii="Times New Roman" w:hAnsi="Times New Roman" w:cs="Times New Roman"/>
          <w:sz w:val="24"/>
          <w:szCs w:val="24"/>
        </w:rPr>
        <w:t>różnych instrumentach melodycznych melodie                      z podręcznika oraz  z repertuaru</w:t>
      </w:r>
      <w:r w:rsidRPr="00CA4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dodatkowego;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wybrane utwory gra z pamięci;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gra w dwugłosie proste utwory;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zna i stosuje elementy abecadła muzycznego (nuty, pauzy, gama);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samodzielnie odczytuje i wykonuje dowolny</w:t>
      </w:r>
      <w:r w:rsidRPr="00CA4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utwór;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wymienia i rozpoznaje brzmienie instrumentów strunowych;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potrafi rozpoznać budowę utworu</w:t>
      </w:r>
      <w:r w:rsidRPr="00CA4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muzycznego;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podaje nazwiska wybitnych kompozytorów z programu danej</w:t>
      </w:r>
      <w:r w:rsidRPr="00CA4A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klasy i rozpoznaje ich kompozycje;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 xml:space="preserve">posiada wiedzę i umiejętności przekraczające poziom wymagań 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4A6B">
        <w:rPr>
          <w:rFonts w:ascii="Times New Roman" w:hAnsi="Times New Roman" w:cs="Times New Roman"/>
          <w:sz w:val="24"/>
          <w:szCs w:val="24"/>
        </w:rPr>
        <w:t>ocenę bardzo</w:t>
      </w:r>
      <w:r w:rsidRPr="00CA4A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dobrą;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bierze czynny udział w pracach szkolnego zespołu wokalnego lub</w:t>
      </w:r>
      <w:r w:rsidRPr="00CA4A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instrumentalnego;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88"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4A6B">
        <w:rPr>
          <w:rFonts w:ascii="Times New Roman" w:hAnsi="Times New Roman" w:cs="Times New Roman"/>
          <w:sz w:val="24"/>
          <w:szCs w:val="24"/>
        </w:rPr>
        <w:t>lekcjach jest bardzo aktywny i zdyscyplinowany, inicjuje różnorodne działania         i</w:t>
      </w:r>
      <w:r w:rsidRPr="00CA4A6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projekty;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86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wykonuje różne zadania twórcze, np. układa melodię do wiersza, akompaniament</w:t>
      </w:r>
      <w:r w:rsidRPr="00CA4A6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perkusyjny do</w:t>
      </w:r>
      <w:r w:rsidRPr="00CA4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piosenki;</w:t>
      </w:r>
    </w:p>
    <w:p w:rsidR="00CA4A6B" w:rsidRPr="00CA4A6B" w:rsidRDefault="00CA4A6B" w:rsidP="00CA4A6B">
      <w:pPr>
        <w:spacing w:line="269" w:lineRule="exact"/>
        <w:rPr>
          <w:rFonts w:ascii="Times New Roman" w:hAnsi="Times New Roman" w:cs="Times New Roman"/>
          <w:sz w:val="24"/>
          <w:szCs w:val="24"/>
        </w:rPr>
        <w:sectPr w:rsidR="00CA4A6B" w:rsidRPr="00CA4A6B">
          <w:pgSz w:w="11910" w:h="16840"/>
          <w:pgMar w:top="1320" w:right="1300" w:bottom="280" w:left="1300" w:header="708" w:footer="708" w:gutter="0"/>
          <w:cols w:space="708"/>
        </w:sectPr>
      </w:pP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972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lastRenderedPageBreak/>
        <w:t>opanował umiejętność łączenia wiedzy z zakresu muzyki                            z wiadomościami z innych przedmiotów;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1"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potrafi samodzielnie formułować pytania i rozwiązywać problemy</w:t>
      </w:r>
      <w:r w:rsidRPr="00CA4A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muzyczne;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1"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starannie prowadzi zeszyt przedmiotowy;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zawsze jest przygotowany do</w:t>
      </w:r>
      <w:r w:rsidRPr="00CA4A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 xml:space="preserve">lekcji. </w:t>
      </w:r>
    </w:p>
    <w:p w:rsidR="00CA4A6B" w:rsidRPr="00CA4A6B" w:rsidRDefault="00CA4A6B" w:rsidP="00CA4A6B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A4A6B" w:rsidRPr="00CA4A6B" w:rsidRDefault="00CA4A6B" w:rsidP="00CA4A6B">
      <w:pPr>
        <w:widowControl w:val="0"/>
        <w:autoSpaceDE w:val="0"/>
        <w:autoSpaceDN w:val="0"/>
        <w:spacing w:before="1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A6B">
        <w:rPr>
          <w:rFonts w:ascii="Times New Roman" w:eastAsia="Times New Roman" w:hAnsi="Times New Roman" w:cs="Times New Roman"/>
          <w:b/>
          <w:bCs/>
          <w:sz w:val="24"/>
          <w:szCs w:val="24"/>
        </w:rPr>
        <w:t>Ocenę bardzo dobrą otrzymuje uczeń, który: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880" w:right="136" w:hanging="337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opanował  wiadomości i umiejętności przewidziane  w realizowanym</w:t>
      </w:r>
      <w:r w:rsidRPr="00CA4A6B">
        <w:rPr>
          <w:rFonts w:ascii="Times New Roman" w:hAnsi="Times New Roman" w:cs="Times New Roman"/>
          <w:spacing w:val="-36"/>
          <w:sz w:val="24"/>
          <w:szCs w:val="24"/>
        </w:rPr>
        <w:t xml:space="preserve">   </w:t>
      </w:r>
      <w:r w:rsidRPr="00CA4A6B">
        <w:rPr>
          <w:rFonts w:ascii="Times New Roman" w:hAnsi="Times New Roman" w:cs="Times New Roman"/>
          <w:sz w:val="24"/>
          <w:szCs w:val="24"/>
        </w:rPr>
        <w:t>programie nauczania;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946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prawidłowo i samodzielnie śpiewa większość piosenek przewidzianych     w programie nauczania;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3" w:after="0" w:line="235" w:lineRule="auto"/>
        <w:ind w:right="1108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 xml:space="preserve">prawidłowo i samodzielnie gra 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4A6B">
        <w:rPr>
          <w:rFonts w:ascii="Times New Roman" w:hAnsi="Times New Roman" w:cs="Times New Roman"/>
          <w:sz w:val="24"/>
          <w:szCs w:val="24"/>
        </w:rPr>
        <w:t>instrumentach melodycznych większość melodii przewidzianych w programie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nauczania;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 xml:space="preserve">potrafi bezbłędnie wykonywać rytmy – </w:t>
      </w:r>
      <w:proofErr w:type="spellStart"/>
      <w:r w:rsidRPr="00CA4A6B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CA4A6B">
        <w:rPr>
          <w:rFonts w:ascii="Times New Roman" w:hAnsi="Times New Roman" w:cs="Times New Roman"/>
          <w:sz w:val="24"/>
          <w:szCs w:val="24"/>
        </w:rPr>
        <w:t xml:space="preserve"> i 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4A6B">
        <w:rPr>
          <w:rFonts w:ascii="Times New Roman" w:hAnsi="Times New Roman" w:cs="Times New Roman"/>
          <w:sz w:val="24"/>
          <w:szCs w:val="24"/>
        </w:rPr>
        <w:t>instrumentach</w:t>
      </w:r>
      <w:r w:rsidRPr="00CA4A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perkusyjnych;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potrafi rytmizować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teksty;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rozumie zapis nutowy i potrafi się nim</w:t>
      </w:r>
      <w:r w:rsidRPr="00CA4A6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posługiwać;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zna i stosuje elementy abecadła muzycznego (nuty, pauzy, gama);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zna </w:t>
      </w:r>
      <w:r w:rsidRPr="00CA4A6B">
        <w:rPr>
          <w:rFonts w:ascii="Times New Roman" w:hAnsi="Times New Roman" w:cs="Times New Roman"/>
          <w:sz w:val="24"/>
          <w:szCs w:val="24"/>
        </w:rPr>
        <w:t>podstawowe terminy muzyczne z programu danej</w:t>
      </w:r>
      <w:r w:rsidRPr="00CA4A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klasy;</w:t>
      </w:r>
    </w:p>
    <w:p w:rsidR="00CA4A6B" w:rsidRPr="00CA4A6B" w:rsidRDefault="00CA4A6B" w:rsidP="00CA4A6B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CA4A6B">
        <w:rPr>
          <w:rFonts w:ascii="Times New Roman" w:hAnsi="Times New Roman"/>
          <w:color w:val="000000"/>
          <w:sz w:val="24"/>
          <w:szCs w:val="24"/>
        </w:rPr>
        <w:t xml:space="preserve">wymienia instrumenty strunowe i przedstawia ich podział na poszczególne grupy; 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podaje nazwiska wybitnych kompozytorów z programu danej</w:t>
      </w:r>
      <w:r w:rsidRPr="00CA4A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klasy;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korzysta z różnych źródeł</w:t>
      </w:r>
      <w:r w:rsidRPr="00CA4A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informacji;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1"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starannie prowadzi zeszyt przedmiotowy;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4A6B">
        <w:rPr>
          <w:rFonts w:ascii="Times New Roman" w:hAnsi="Times New Roman" w:cs="Times New Roman"/>
          <w:sz w:val="24"/>
          <w:szCs w:val="24"/>
        </w:rPr>
        <w:t>lekcjach jest bardzo</w:t>
      </w:r>
      <w:r w:rsidRPr="00CA4A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zdyscyplinowany.</w:t>
      </w:r>
    </w:p>
    <w:p w:rsidR="00CA4A6B" w:rsidRPr="00CA4A6B" w:rsidRDefault="00CA4A6B" w:rsidP="00CA4A6B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A4A6B" w:rsidRPr="00CA4A6B" w:rsidRDefault="00CA4A6B" w:rsidP="00CA4A6B">
      <w:pPr>
        <w:widowControl w:val="0"/>
        <w:autoSpaceDE w:val="0"/>
        <w:autoSpaceDN w:val="0"/>
        <w:spacing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A6B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dobrą otrzymuje uczeń, który: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left="836" w:right="322" w:hanging="293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opanował większość wiadomości i umiejętności przewidzianych w realizowanym</w:t>
      </w:r>
      <w:r w:rsidRPr="00CA4A6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programie nauczania;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 xml:space="preserve">poprawnie i z niewielką pomocą nauczyciela 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śpiewa </w:t>
      </w:r>
      <w:r w:rsidRPr="00CA4A6B">
        <w:rPr>
          <w:rFonts w:ascii="Times New Roman" w:hAnsi="Times New Roman" w:cs="Times New Roman"/>
          <w:sz w:val="24"/>
          <w:szCs w:val="24"/>
        </w:rPr>
        <w:t>pieśni i piosenki</w:t>
      </w:r>
      <w:r w:rsidRPr="00CA4A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jednogłosowe;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464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 xml:space="preserve">poprawnie i z niewielką pomocą nauczyciela gra 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kilka </w:t>
      </w:r>
      <w:r w:rsidRPr="00CA4A6B">
        <w:rPr>
          <w:rFonts w:ascii="Times New Roman" w:hAnsi="Times New Roman" w:cs="Times New Roman"/>
          <w:sz w:val="24"/>
          <w:szCs w:val="24"/>
        </w:rPr>
        <w:t xml:space="preserve">melodii oraz akompaniamentów do piosenek 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4A6B">
        <w:rPr>
          <w:rFonts w:ascii="Times New Roman" w:hAnsi="Times New Roman" w:cs="Times New Roman"/>
          <w:sz w:val="24"/>
          <w:szCs w:val="24"/>
        </w:rPr>
        <w:t>flecie i dzwonkach</w:t>
      </w:r>
      <w:r w:rsidRPr="00CA4A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chromatycznych;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 xml:space="preserve">wykonuje proste rytmy – </w:t>
      </w:r>
      <w:proofErr w:type="spellStart"/>
      <w:r w:rsidRPr="00CA4A6B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CA4A6B">
        <w:rPr>
          <w:rFonts w:ascii="Times New Roman" w:hAnsi="Times New Roman" w:cs="Times New Roman"/>
          <w:sz w:val="24"/>
          <w:szCs w:val="24"/>
        </w:rPr>
        <w:t xml:space="preserve"> i 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4A6B">
        <w:rPr>
          <w:rFonts w:ascii="Times New Roman" w:hAnsi="Times New Roman" w:cs="Times New Roman"/>
          <w:sz w:val="24"/>
          <w:szCs w:val="24"/>
        </w:rPr>
        <w:t>instrumentach perkusyjnych</w:t>
      </w:r>
      <w:r w:rsidRPr="00CA4A6B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 w:rsidRPr="00CA4A6B">
        <w:rPr>
          <w:rFonts w:ascii="Times New Roman" w:hAnsi="Times New Roman" w:cs="Times New Roman"/>
          <w:sz w:val="24"/>
          <w:szCs w:val="24"/>
        </w:rPr>
        <w:t>niemelodycznych;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rytmizuje łatwe</w:t>
      </w:r>
      <w:r w:rsidRPr="00CA4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teksty;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zna </w:t>
      </w:r>
      <w:r w:rsidRPr="00CA4A6B">
        <w:rPr>
          <w:rFonts w:ascii="Times New Roman" w:hAnsi="Times New Roman" w:cs="Times New Roman"/>
          <w:sz w:val="24"/>
          <w:szCs w:val="24"/>
        </w:rPr>
        <w:t xml:space="preserve">podstawowe terminy muzyczne z programu danej klasy i </w:t>
      </w:r>
      <w:r w:rsidRPr="00CA4A6B">
        <w:rPr>
          <w:rFonts w:ascii="Times New Roman" w:hAnsi="Times New Roman" w:cs="Times New Roman"/>
          <w:spacing w:val="-4"/>
          <w:sz w:val="24"/>
          <w:szCs w:val="24"/>
        </w:rPr>
        <w:t xml:space="preserve">wie, </w:t>
      </w:r>
      <w:r w:rsidRPr="00CA4A6B">
        <w:rPr>
          <w:rFonts w:ascii="Times New Roman" w:hAnsi="Times New Roman" w:cs="Times New Roman"/>
          <w:sz w:val="24"/>
          <w:szCs w:val="24"/>
        </w:rPr>
        <w:t>co one</w:t>
      </w:r>
      <w:r w:rsidRPr="00CA4A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oznaczają;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zna nuty, pauzy i dźwięki gamy C –dur;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wymienia kilka instrumentów strunowych;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korzysta z różnych źródeł</w:t>
      </w:r>
      <w:r w:rsidRPr="00CA4A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informacji;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prowadzi systematycznie i starannie zeszyt</w:t>
      </w:r>
      <w:r w:rsidRPr="00CA4A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przedmiotowy;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4A6B">
        <w:rPr>
          <w:rFonts w:ascii="Times New Roman" w:hAnsi="Times New Roman" w:cs="Times New Roman"/>
          <w:sz w:val="24"/>
          <w:szCs w:val="24"/>
        </w:rPr>
        <w:t>lekcjach jest aktywny i</w:t>
      </w:r>
      <w:r w:rsidRPr="00CA4A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zdyscyplinowany.</w:t>
      </w:r>
    </w:p>
    <w:p w:rsidR="00CA4A6B" w:rsidRPr="00CA4A6B" w:rsidRDefault="00CA4A6B" w:rsidP="00CA4A6B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A4A6B" w:rsidRPr="00CA4A6B" w:rsidRDefault="00CA4A6B" w:rsidP="00CA4A6B">
      <w:pPr>
        <w:widowControl w:val="0"/>
        <w:autoSpaceDE w:val="0"/>
        <w:autoSpaceDN w:val="0"/>
        <w:spacing w:after="0" w:line="248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A6B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dostateczną otrzymuje uczeń, który: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left="836" w:right="205" w:hanging="293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opanował w stopniu podstawowym wiadomości i umiejętności przewidziane         w</w:t>
      </w:r>
      <w:r w:rsidRPr="00CA4A6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realizowanym programie</w:t>
      </w:r>
      <w:r w:rsidRPr="00CA4A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nauczania;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 xml:space="preserve">niezbyt poprawnie i z dużą pomocą nauczyciela 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śpiewa </w:t>
      </w:r>
      <w:r w:rsidRPr="00CA4A6B">
        <w:rPr>
          <w:rFonts w:ascii="Times New Roman" w:hAnsi="Times New Roman" w:cs="Times New Roman"/>
          <w:sz w:val="24"/>
          <w:szCs w:val="24"/>
        </w:rPr>
        <w:t>niektóre piosenki przewidziane w programie</w:t>
      </w:r>
      <w:r w:rsidRPr="00CA4A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nauczania;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378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 xml:space="preserve">niezbyt poprawnie i z dużą pomocą nauczyciela gra 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4A6B">
        <w:rPr>
          <w:rFonts w:ascii="Times New Roman" w:hAnsi="Times New Roman" w:cs="Times New Roman"/>
          <w:sz w:val="24"/>
          <w:szCs w:val="24"/>
        </w:rPr>
        <w:t>flecie i dzwonkach chromatycznych niektóre melodie przewidziane w programie</w:t>
      </w:r>
      <w:r w:rsidRPr="00CA4A6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nauczania;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299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 xml:space="preserve">wykonuje najprostsze ćwiczenia rytmiczne – </w:t>
      </w:r>
      <w:proofErr w:type="spellStart"/>
      <w:r w:rsidRPr="00CA4A6B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CA4A6B">
        <w:rPr>
          <w:rFonts w:ascii="Times New Roman" w:hAnsi="Times New Roman" w:cs="Times New Roman"/>
          <w:sz w:val="24"/>
          <w:szCs w:val="24"/>
        </w:rPr>
        <w:t xml:space="preserve"> i 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4A6B">
        <w:rPr>
          <w:rFonts w:ascii="Times New Roman" w:hAnsi="Times New Roman" w:cs="Times New Roman"/>
          <w:sz w:val="24"/>
          <w:szCs w:val="24"/>
        </w:rPr>
        <w:t>instrumentach perkusyjnych</w:t>
      </w:r>
      <w:r w:rsidRPr="00CA4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niemelodycznych;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zna </w:t>
      </w:r>
      <w:r w:rsidRPr="00CA4A6B">
        <w:rPr>
          <w:rFonts w:ascii="Times New Roman" w:hAnsi="Times New Roman" w:cs="Times New Roman"/>
          <w:sz w:val="24"/>
          <w:szCs w:val="24"/>
        </w:rPr>
        <w:t>tylko niektóre terminy i pojęcia</w:t>
      </w:r>
      <w:r w:rsidRPr="00CA4A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muzyczne;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lastRenderedPageBreak/>
        <w:t>wskazuje instrumenty strunowe na prezentowanych zdjęciach;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prowadzi zeszyt niesystematycznie i</w:t>
      </w:r>
      <w:r w:rsidRPr="00CA4A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niestarannie.</w:t>
      </w:r>
    </w:p>
    <w:p w:rsidR="00CA4A6B" w:rsidRPr="00CA4A6B" w:rsidRDefault="00CA4A6B" w:rsidP="00CA4A6B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A4A6B" w:rsidRPr="00CA4A6B" w:rsidRDefault="00CA4A6B" w:rsidP="00CA4A6B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ind w:left="894"/>
        <w:rPr>
          <w:rFonts w:ascii="Times New Roman" w:hAnsi="Times New Roman" w:cs="Times New Roman"/>
          <w:sz w:val="24"/>
          <w:szCs w:val="24"/>
        </w:rPr>
      </w:pPr>
    </w:p>
    <w:p w:rsidR="00CA4A6B" w:rsidRPr="00CA4A6B" w:rsidRDefault="00CA4A6B" w:rsidP="00CA4A6B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A4A6B" w:rsidRPr="00CA4A6B" w:rsidRDefault="00CA4A6B" w:rsidP="00CA4A6B">
      <w:pPr>
        <w:widowControl w:val="0"/>
        <w:autoSpaceDE w:val="0"/>
        <w:autoSpaceDN w:val="0"/>
        <w:spacing w:before="74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A6B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dopuszczającą otrzymuje uczeń, który: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880" w:right="512" w:hanging="337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w niewielkim stopniu opanował wiadomości i umiejętności przewidziane          w realizowanym programie</w:t>
      </w:r>
      <w:r w:rsidRPr="00CA4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nauczania;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371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niedbale, nie starając się poprawić błędów, śpiewa kilka najprostszych</w:t>
      </w:r>
      <w:r w:rsidRPr="00CA4A6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piosenek przewidzianych w programie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nauczania;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405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 xml:space="preserve">niedbale, nie starając się poprawić błędów,  podejmuje próby gry 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4A6B">
        <w:rPr>
          <w:rFonts w:ascii="Times New Roman" w:hAnsi="Times New Roman" w:cs="Times New Roman"/>
          <w:sz w:val="24"/>
          <w:szCs w:val="24"/>
        </w:rPr>
        <w:t>instrumencie melodycznym  kilku najprostszych utworów przewidzianych        w programie</w:t>
      </w:r>
      <w:r w:rsidRPr="00CA4A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nauczania;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niechętnie podejmuje działania</w:t>
      </w:r>
      <w:r w:rsidRPr="00CA4A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muzyczne;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myli terminy i pojęcia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muzyczne;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dysponuje tylko fragmentaryczną</w:t>
      </w:r>
      <w:r w:rsidRPr="00CA4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wiedzą;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najprostsze polecenia – ćwiczenia rytmiczne – wykonuje z pomocą</w:t>
      </w:r>
      <w:r w:rsidRPr="00CA4A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nauczyciela;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prowadzi zeszyt niesystematycznie i</w:t>
      </w:r>
      <w:r w:rsidRPr="00CA4A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niestarannie.</w:t>
      </w:r>
    </w:p>
    <w:p w:rsidR="00CA4A6B" w:rsidRPr="00CA4A6B" w:rsidRDefault="00CA4A6B" w:rsidP="00CA4A6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A6B" w:rsidRPr="00CA4A6B" w:rsidRDefault="00CA4A6B" w:rsidP="00CA4A6B">
      <w:pPr>
        <w:widowControl w:val="0"/>
        <w:autoSpaceDE w:val="0"/>
        <w:autoSpaceDN w:val="0"/>
        <w:spacing w:after="0" w:line="248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A6B">
        <w:rPr>
          <w:rFonts w:ascii="Times New Roman" w:eastAsia="Times New Roman" w:hAnsi="Times New Roman" w:cs="Times New Roman"/>
          <w:b/>
          <w:bCs/>
          <w:sz w:val="24"/>
          <w:szCs w:val="24"/>
        </w:rPr>
        <w:t>Ocenę niedostateczną otrzymuje uczeń, który: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883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nawet </w:t>
      </w:r>
      <w:r w:rsidRPr="00CA4A6B">
        <w:rPr>
          <w:rFonts w:ascii="Times New Roman" w:hAnsi="Times New Roman" w:cs="Times New Roman"/>
          <w:sz w:val="24"/>
          <w:szCs w:val="24"/>
        </w:rPr>
        <w:t>w niewielkim stopniu nie opanował wiadomości i umiejętności przewidzianych w realizowanym programie</w:t>
      </w:r>
      <w:r w:rsidRPr="00CA4A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nauczania;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nie wykonuje prostych ćwiczeń z pomocą</w:t>
      </w:r>
      <w:r w:rsidRPr="00CA4A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nauczyciela;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 xml:space="preserve">nie podejmuje prób zagrania melodii 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4A6B">
        <w:rPr>
          <w:rFonts w:ascii="Times New Roman" w:hAnsi="Times New Roman" w:cs="Times New Roman"/>
          <w:sz w:val="24"/>
          <w:szCs w:val="24"/>
        </w:rPr>
        <w:t>instrumencie</w:t>
      </w:r>
      <w:r w:rsidRPr="00CA4A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melodycznym;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odmawia wykonania jakiejkolwiek</w:t>
      </w:r>
      <w:r w:rsidRPr="00CA4A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piosenki;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>nie prowadzi zeszytu</w:t>
      </w:r>
      <w:r w:rsidRPr="00CA4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przedmiotowego;</w:t>
      </w:r>
    </w:p>
    <w:p w:rsidR="00CA4A6B" w:rsidRPr="00CA4A6B" w:rsidRDefault="00CA4A6B" w:rsidP="00CA4A6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4A6B">
        <w:rPr>
          <w:rFonts w:ascii="Times New Roman" w:hAnsi="Times New Roman" w:cs="Times New Roman"/>
          <w:sz w:val="24"/>
          <w:szCs w:val="24"/>
        </w:rPr>
        <w:t xml:space="preserve">nie wykazuje chęci </w:t>
      </w:r>
      <w:r w:rsidRPr="00CA4A6B">
        <w:rPr>
          <w:rFonts w:ascii="Times New Roman" w:hAnsi="Times New Roman" w:cs="Times New Roman"/>
          <w:spacing w:val="-3"/>
          <w:sz w:val="24"/>
          <w:szCs w:val="24"/>
        </w:rPr>
        <w:t>do</w:t>
      </w:r>
      <w:r w:rsidRPr="00CA4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4A6B">
        <w:rPr>
          <w:rFonts w:ascii="Times New Roman" w:hAnsi="Times New Roman" w:cs="Times New Roman"/>
          <w:sz w:val="24"/>
          <w:szCs w:val="24"/>
        </w:rPr>
        <w:t>pracy.</w:t>
      </w:r>
    </w:p>
    <w:p w:rsidR="00CA4A6B" w:rsidRPr="00CA4A6B" w:rsidRDefault="00CA4A6B" w:rsidP="00CA4A6B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A4A6B" w:rsidRPr="00CA4A6B" w:rsidRDefault="00CA4A6B" w:rsidP="00CA4A6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A6B">
        <w:rPr>
          <w:rFonts w:ascii="Times New Roman" w:eastAsia="Times New Roman" w:hAnsi="Times New Roman" w:cs="Times New Roman"/>
          <w:sz w:val="24"/>
          <w:szCs w:val="24"/>
        </w:rPr>
        <w:t>Ocenę niedostateczną uczeń otrzymuje tylko w sytuacjach wyjątkowych, np. gdy, mimo usilnych starań nauczyciela, wykazuje negatywny stosunek do przedmiotu oraz ma bardzo duże braki w zakresie podstawowych wymagań edukacyjnych dotyczących wiadomości           i umiejętności przewidzianych dla danej klasy. Mimo pomocy nauczyciela nie potrafi i nie chce wykonać najprostszych poleceń wynikających z programu danej klasy.</w:t>
      </w:r>
    </w:p>
    <w:p w:rsidR="00CA4A6B" w:rsidRPr="00CA4A6B" w:rsidRDefault="00CA4A6B" w:rsidP="00CA4A6B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A4A6B" w:rsidRPr="00CA4A6B" w:rsidRDefault="00CA4A6B" w:rsidP="00CA4A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A6B" w:rsidRPr="00CA4A6B" w:rsidRDefault="00CA4A6B" w:rsidP="00CA4A6B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A4A6B" w:rsidRPr="00CA4A6B" w:rsidRDefault="00CA4A6B" w:rsidP="00CA4A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A6B" w:rsidRPr="00CA4A6B" w:rsidRDefault="00CA4A6B" w:rsidP="00CA4A6B">
      <w:pPr>
        <w:rPr>
          <w:rFonts w:ascii="Times New Roman" w:hAnsi="Times New Roman" w:cs="Times New Roman"/>
          <w:sz w:val="24"/>
          <w:szCs w:val="24"/>
        </w:rPr>
      </w:pPr>
    </w:p>
    <w:p w:rsidR="00921226" w:rsidRDefault="00921226">
      <w:bookmarkStart w:id="0" w:name="_GoBack"/>
      <w:bookmarkEnd w:id="0"/>
    </w:p>
    <w:sectPr w:rsidR="0092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BA5"/>
    <w:multiLevelType w:val="hybridMultilevel"/>
    <w:tmpl w:val="1C068A04"/>
    <w:lvl w:ilvl="0" w:tplc="BCB03134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6D63A92">
      <w:numFmt w:val="bullet"/>
      <w:lvlText w:val="•"/>
      <w:lvlJc w:val="left"/>
      <w:pPr>
        <w:ind w:left="1740" w:hanging="361"/>
      </w:pPr>
      <w:rPr>
        <w:rFonts w:hint="default"/>
        <w:lang w:val="pl-PL" w:eastAsia="en-US" w:bidi="ar-SA"/>
      </w:rPr>
    </w:lvl>
    <w:lvl w:ilvl="2" w:tplc="3DB22842">
      <w:numFmt w:val="bullet"/>
      <w:lvlText w:val="•"/>
      <w:lvlJc w:val="left"/>
      <w:pPr>
        <w:ind w:left="2580" w:hanging="361"/>
      </w:pPr>
      <w:rPr>
        <w:rFonts w:hint="default"/>
        <w:lang w:val="pl-PL" w:eastAsia="en-US" w:bidi="ar-SA"/>
      </w:rPr>
    </w:lvl>
    <w:lvl w:ilvl="3" w:tplc="F89E885C">
      <w:numFmt w:val="bullet"/>
      <w:lvlText w:val="•"/>
      <w:lvlJc w:val="left"/>
      <w:pPr>
        <w:ind w:left="3421" w:hanging="361"/>
      </w:pPr>
      <w:rPr>
        <w:rFonts w:hint="default"/>
        <w:lang w:val="pl-PL" w:eastAsia="en-US" w:bidi="ar-SA"/>
      </w:rPr>
    </w:lvl>
    <w:lvl w:ilvl="4" w:tplc="9516178A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5" w:tplc="64B864A0">
      <w:numFmt w:val="bullet"/>
      <w:lvlText w:val="•"/>
      <w:lvlJc w:val="left"/>
      <w:pPr>
        <w:ind w:left="5102" w:hanging="361"/>
      </w:pPr>
      <w:rPr>
        <w:rFonts w:hint="default"/>
        <w:lang w:val="pl-PL" w:eastAsia="en-US" w:bidi="ar-SA"/>
      </w:rPr>
    </w:lvl>
    <w:lvl w:ilvl="6" w:tplc="CB2CD0F6">
      <w:numFmt w:val="bullet"/>
      <w:lvlText w:val="•"/>
      <w:lvlJc w:val="left"/>
      <w:pPr>
        <w:ind w:left="5942" w:hanging="361"/>
      </w:pPr>
      <w:rPr>
        <w:rFonts w:hint="default"/>
        <w:lang w:val="pl-PL" w:eastAsia="en-US" w:bidi="ar-SA"/>
      </w:rPr>
    </w:lvl>
    <w:lvl w:ilvl="7" w:tplc="08ECA2D4">
      <w:numFmt w:val="bullet"/>
      <w:lvlText w:val="•"/>
      <w:lvlJc w:val="left"/>
      <w:pPr>
        <w:ind w:left="6782" w:hanging="361"/>
      </w:pPr>
      <w:rPr>
        <w:rFonts w:hint="default"/>
        <w:lang w:val="pl-PL" w:eastAsia="en-US" w:bidi="ar-SA"/>
      </w:rPr>
    </w:lvl>
    <w:lvl w:ilvl="8" w:tplc="0BA047B4">
      <w:numFmt w:val="bullet"/>
      <w:lvlText w:val="•"/>
      <w:lvlJc w:val="left"/>
      <w:pPr>
        <w:ind w:left="762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6B"/>
    <w:rsid w:val="00921226"/>
    <w:rsid w:val="00C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Nawrocka</dc:creator>
  <cp:lastModifiedBy>Ilona Nawrocka</cp:lastModifiedBy>
  <cp:revision>1</cp:revision>
  <dcterms:created xsi:type="dcterms:W3CDTF">2024-03-05T19:38:00Z</dcterms:created>
  <dcterms:modified xsi:type="dcterms:W3CDTF">2024-03-05T19:38:00Z</dcterms:modified>
</cp:coreProperties>
</file>