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3" w:rsidRDefault="00670313">
      <w:pPr>
        <w:rPr>
          <w:rFonts w:ascii="Times New Roman" w:hAnsi="Times New Roman" w:cs="Times New Roman"/>
          <w:b/>
          <w:sz w:val="28"/>
          <w:szCs w:val="28"/>
        </w:rPr>
      </w:pPr>
      <w:r w:rsidRPr="00571063">
        <w:rPr>
          <w:rFonts w:ascii="Times New Roman" w:hAnsi="Times New Roman" w:cs="Times New Roman"/>
          <w:b/>
          <w:sz w:val="28"/>
          <w:szCs w:val="28"/>
        </w:rPr>
        <w:t>Śródroczne wymagania edukacyjne z plastyki klasa 5</w:t>
      </w:r>
    </w:p>
    <w:p w:rsidR="00D14DE9" w:rsidRPr="00FD7171" w:rsidRDefault="00D14D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0"/>
        <w:gridCol w:w="4606"/>
      </w:tblGrid>
      <w:tr w:rsidR="00ED6EED" w:rsidTr="00571063">
        <w:tc>
          <w:tcPr>
            <w:tcW w:w="4606" w:type="dxa"/>
          </w:tcPr>
          <w:p w:rsidR="00ED6EED" w:rsidRPr="00ED6EED" w:rsidRDefault="00ED6EED" w:rsidP="0057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4606" w:type="dxa"/>
          </w:tcPr>
          <w:p w:rsidR="00ED6EED" w:rsidRDefault="00ED6EED" w:rsidP="0057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ED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</w:t>
            </w:r>
          </w:p>
          <w:p w:rsidR="00ED6EED" w:rsidRPr="00ED6EED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E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ED6EED" w:rsidRPr="00D14DE9" w:rsidTr="00571063">
        <w:tc>
          <w:tcPr>
            <w:tcW w:w="4606" w:type="dxa"/>
          </w:tcPr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i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ABC sztuki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i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(terminy: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kompozycja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kontrast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scenografia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>,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 xml:space="preserve"> ekspozycja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eksponat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zabytek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dobro kultury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pomnik historii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>,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 xml:space="preserve"> kustosz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konserwator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kurator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wernisaż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biennale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triennale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DE9">
              <w:rPr>
                <w:rFonts w:ascii="Times New Roman" w:hAnsi="Times New Roman"/>
                <w:i/>
                <w:sz w:val="24"/>
                <w:szCs w:val="24"/>
              </w:rPr>
              <w:t>festiwale i targi sztuki)</w:t>
            </w:r>
          </w:p>
          <w:p w:rsidR="00ED6EED" w:rsidRPr="00D14DE9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powiązań między sztukami plastycznymi a innymi dziedzinami sztuki;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miejsca gromadzące dzieła sztuki;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wymienia kilka nazw wydarzeń artystycznych odbywających się w kraju lub na świecie;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wyjaśnia, kim są kustosz, konserwator;</w:t>
            </w:r>
          </w:p>
          <w:p w:rsidR="00ED6EED" w:rsidRPr="00D14DE9" w:rsidRDefault="00ED6EED" w:rsidP="00571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wykonuje w dowolnej technice pracę na określony temat.</w:t>
            </w:r>
          </w:p>
          <w:p w:rsidR="00ED6EED" w:rsidRPr="00D14DE9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D" w:rsidRPr="00D14DE9" w:rsidTr="00571063">
        <w:tc>
          <w:tcPr>
            <w:tcW w:w="4606" w:type="dxa"/>
          </w:tcPr>
          <w:p w:rsidR="00ED6EED" w:rsidRPr="00D14DE9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Walor</w:t>
            </w:r>
          </w:p>
        </w:tc>
        <w:tc>
          <w:tcPr>
            <w:tcW w:w="4606" w:type="dxa"/>
          </w:tcPr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wyjaśnia, czym jest walor;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podaje sposoby zmieniania waloru;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opisuje wpływ waloru na wymowę dzieła na podstawie reprodukcji obrazu oraz własnej pracy;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porównuje wybrane dzieła pod kątem zastosowanych walorów barw;</w:t>
            </w:r>
          </w:p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stosuje w swojej pracy barwy zróżnicowane walorowo.</w:t>
            </w:r>
          </w:p>
          <w:p w:rsidR="00ED6EED" w:rsidRPr="00D14DE9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D" w:rsidRPr="00D14DE9" w:rsidTr="00571063">
        <w:tc>
          <w:tcPr>
            <w:tcW w:w="4606" w:type="dxa"/>
          </w:tcPr>
          <w:p w:rsidR="00ED6EED" w:rsidRPr="00D14DE9" w:rsidRDefault="00ED6EED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Gama barwna </w:t>
            </w:r>
          </w:p>
          <w:p w:rsidR="00ED6EED" w:rsidRPr="00D14DE9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wyjaśnia, czym jest</w:t>
            </w:r>
            <w:r w:rsidR="003E714F"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gama barwna;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i char</w:t>
            </w:r>
            <w:r w:rsidR="003E714F"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akteryzuje rodzaje gam barwnych;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wyjaśnia,</w:t>
            </w:r>
            <w:r w:rsidR="003E714F"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czym jest tonacja;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określa gamę bar</w:t>
            </w:r>
            <w:r w:rsidR="003E714F"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wną i tonację wybranych obrazów;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ocenia wpływ zastosowanej tonacji na nastrój i wymowę dzieła na podstawie reprodukcji obrazu oraz własnej pracy</w:t>
            </w:r>
            <w:r w:rsidR="003E714F"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czy</w:t>
            </w:r>
            <w:r w:rsidR="003E714F"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nniki wpływające na odbiór barw;</w:t>
            </w:r>
          </w:p>
          <w:p w:rsidR="00ED6EED" w:rsidRPr="00D14DE9" w:rsidRDefault="00ED6EED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stosuje w działaniach plastycznych różne gamy barwne i ton</w:t>
            </w:r>
            <w:r w:rsidR="003E714F"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acje;</w:t>
            </w:r>
          </w:p>
          <w:p w:rsidR="00ED6EED" w:rsidRPr="00D14DE9" w:rsidRDefault="00ED6EED" w:rsidP="00571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wykonuje pracę w wybranej gamie barwnej.</w:t>
            </w:r>
          </w:p>
          <w:p w:rsidR="00ED6EED" w:rsidRPr="00D14DE9" w:rsidRDefault="00ED6EED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D" w:rsidRPr="00D14DE9" w:rsidTr="00571063">
        <w:tc>
          <w:tcPr>
            <w:tcW w:w="4606" w:type="dxa"/>
          </w:tcPr>
          <w:p w:rsidR="00ED6EED" w:rsidRPr="00D14DE9" w:rsidRDefault="003E714F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Kontrasty kolorystyczne</w:t>
            </w:r>
          </w:p>
        </w:tc>
        <w:tc>
          <w:tcPr>
            <w:tcW w:w="4606" w:type="dxa"/>
          </w:tcPr>
          <w:p w:rsidR="003E714F" w:rsidRPr="00D14DE9" w:rsidRDefault="003E714F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tłumaczy, na czym polega kontrast barwny;</w:t>
            </w:r>
          </w:p>
          <w:p w:rsidR="003E714F" w:rsidRPr="00D14DE9" w:rsidRDefault="003E714F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rozróżnia i rozpoznaje na reprodukcjach różnorodne kontrasty kolorystyczne;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posługuje się wybranym kontrastem barwnym </w:t>
            </w:r>
            <w:r w:rsidR="0072190C"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działaniach plastycznych;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- stosuje różnorodne rodzaje kontrastów barwnych </w:t>
            </w:r>
            <w:r w:rsidR="0072190C"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w działaniach plastycznych;</w:t>
            </w:r>
          </w:p>
          <w:p w:rsidR="00ED6EED" w:rsidRDefault="003E714F" w:rsidP="00571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wykonuje pracę plastyczną, korzystając ze wskazówek zawartych w podręczniku.</w:t>
            </w:r>
          </w:p>
          <w:p w:rsidR="00EE3067" w:rsidRPr="00D14DE9" w:rsidRDefault="00EE3067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4F" w:rsidRPr="00D14DE9" w:rsidTr="00571063">
        <w:tc>
          <w:tcPr>
            <w:tcW w:w="4606" w:type="dxa"/>
          </w:tcPr>
          <w:p w:rsidR="003E714F" w:rsidRPr="00D14DE9" w:rsidRDefault="003E714F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Dwa style w sztuce średniowiecza: romański i gotycki.</w:t>
            </w:r>
          </w:p>
        </w:tc>
        <w:tc>
          <w:tcPr>
            <w:tcW w:w="4606" w:type="dxa"/>
          </w:tcPr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określa ramy czasowe średniowiecza;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wymienia cechy wytworów sztuki średniowiecznej;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- podaje przykłady dzieł sztuki romańskiej     </w:t>
            </w:r>
            <w:r w:rsidR="001C261F" w:rsidRPr="00D14DE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>i gotyckiej;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wyjaśnia znaczenie stylu w sztuce;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tworzy w wybranej technice plastycznej pracę inspirowaną sztuką średniowiecza.</w:t>
            </w:r>
          </w:p>
        </w:tc>
      </w:tr>
      <w:tr w:rsidR="003E714F" w:rsidRPr="00D14DE9" w:rsidTr="00571063">
        <w:tc>
          <w:tcPr>
            <w:tcW w:w="4606" w:type="dxa"/>
          </w:tcPr>
          <w:p w:rsidR="003E714F" w:rsidRPr="00D14DE9" w:rsidRDefault="003E714F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Tworzę przez cały rok – Scenografia na Narodowe Święto Niepodległości.</w:t>
            </w:r>
          </w:p>
        </w:tc>
        <w:tc>
          <w:tcPr>
            <w:tcW w:w="4606" w:type="dxa"/>
          </w:tcPr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planuje kolejne etapy swojej pracy,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- wykonuje element dekoracyjny, korzystając </w:t>
            </w:r>
            <w:r w:rsidR="0072190C" w:rsidRPr="00D14DE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14DE9">
              <w:rPr>
                <w:rFonts w:ascii="Times New Roman" w:hAnsi="Times New Roman"/>
                <w:sz w:val="24"/>
                <w:szCs w:val="24"/>
              </w:rPr>
              <w:t>z podanych propozycji,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stosuje w działaniach plastycznych określone techniki i materiały;</w:t>
            </w:r>
          </w:p>
          <w:p w:rsidR="003E714F" w:rsidRPr="00D14DE9" w:rsidRDefault="003E714F" w:rsidP="005710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wykorzystuje w swojej pracy wiedzę na temat właściwości materiałów,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dba o estetyczne i staranne wykonanie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eastAsia="Calibri" w:hAnsi="Times New Roman"/>
                <w:sz w:val="24"/>
                <w:szCs w:val="24"/>
              </w:rPr>
              <w:t>pracy.</w:t>
            </w:r>
          </w:p>
        </w:tc>
      </w:tr>
      <w:tr w:rsidR="003E714F" w:rsidRPr="00D14DE9" w:rsidTr="00571063">
        <w:tc>
          <w:tcPr>
            <w:tcW w:w="4606" w:type="dxa"/>
          </w:tcPr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Faktura</w:t>
            </w:r>
          </w:p>
          <w:p w:rsidR="003E714F" w:rsidRPr="00D14DE9" w:rsidRDefault="003E714F" w:rsidP="0057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- wyjaśnia, czym jest faktura;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- określa rodzaje różnych powierzchni na przykładach z najbliższego otoczenia;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- podaje poznane przykłady otrzymywania faktury </w:t>
            </w:r>
            <w:r w:rsidR="0072190C"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w działaniach plastycznych;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- przedstawia przykłady faktury w rysunku, malarstwie i rzeźbie;</w:t>
            </w:r>
          </w:p>
          <w:p w:rsidR="003E714F" w:rsidRPr="00D14DE9" w:rsidRDefault="003E714F" w:rsidP="0057106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- uzyskuje w pracy fakturę poprzez odciśnięcie przedmiotu, zastosowanie frotażu lub użycie fo</w:t>
            </w:r>
            <w:r w:rsidR="00571063"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rm </w:t>
            </w:r>
            <w:r w:rsidR="0072190C"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1063" w:rsidRPr="00D14DE9">
              <w:rPr>
                <w:rFonts w:ascii="Times New Roman" w:hAnsi="Times New Roman" w:cs="Times New Roman"/>
                <w:sz w:val="24"/>
                <w:szCs w:val="24"/>
              </w:rPr>
              <w:t>o określonych powierzchniach;</w:t>
            </w:r>
          </w:p>
          <w:p w:rsidR="00571063" w:rsidRPr="00D14DE9" w:rsidRDefault="00571063" w:rsidP="00571063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- ocenia wpływ faktury na nastrój i wymowę dzieła na podstawie reprodukcji obrazu oraz własnej pracy;</w:t>
            </w:r>
          </w:p>
          <w:p w:rsidR="003E714F" w:rsidRPr="00D14DE9" w:rsidRDefault="003E714F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wykonuje pracę plastyczną, korzystając ze wskazówek zawartych w podręczniku.</w:t>
            </w:r>
          </w:p>
        </w:tc>
      </w:tr>
      <w:tr w:rsidR="0072190C" w:rsidRPr="00D14DE9" w:rsidTr="007219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610" w:type="dxa"/>
          </w:tcPr>
          <w:p w:rsidR="0072190C" w:rsidRPr="00D14DE9" w:rsidRDefault="0072190C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Proporcje i kontrasty form.</w:t>
            </w:r>
          </w:p>
          <w:p w:rsidR="0072190C" w:rsidRPr="00D14DE9" w:rsidRDefault="0072190C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  <w:p w:rsidR="0072190C" w:rsidRPr="00D14DE9" w:rsidRDefault="0072190C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</w:p>
          <w:p w:rsidR="0072190C" w:rsidRPr="00D14DE9" w:rsidRDefault="0072190C" w:rsidP="0057106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2190C" w:rsidRPr="00D14DE9" w:rsidRDefault="0072190C" w:rsidP="0072190C">
            <w:pPr>
              <w:pStyle w:val="PreformattedText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- tłumaczy, na czym polega kontrast form w dziele ;                                                          </w:t>
            </w:r>
          </w:p>
          <w:p w:rsidR="0072190C" w:rsidRPr="00D14DE9" w:rsidRDefault="0072190C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wyjaśnia, czym są proporcje form w dziele sztuki;</w:t>
            </w:r>
          </w:p>
          <w:p w:rsidR="0072190C" w:rsidRPr="00D14DE9" w:rsidRDefault="0072190C" w:rsidP="00571063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- posługuje się kontrastem form; </w:t>
            </w:r>
          </w:p>
          <w:p w:rsidR="0072190C" w:rsidRPr="00D14DE9" w:rsidRDefault="0072190C" w:rsidP="00EE30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>- stosuje różnorodne rodzaje kontrastów.</w:t>
            </w:r>
          </w:p>
        </w:tc>
      </w:tr>
    </w:tbl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525"/>
      </w:tblGrid>
      <w:tr w:rsidR="0072190C" w:rsidRPr="00D14DE9" w:rsidTr="0072190C">
        <w:trPr>
          <w:trHeight w:val="109"/>
        </w:trPr>
        <w:tc>
          <w:tcPr>
            <w:tcW w:w="4635" w:type="dxa"/>
          </w:tcPr>
          <w:p w:rsidR="0072190C" w:rsidRPr="00D14DE9" w:rsidRDefault="0072190C" w:rsidP="00E504D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Tworzę przez cały rok – Dekoracja na Boże</w:t>
            </w:r>
          </w:p>
          <w:p w:rsidR="0072190C" w:rsidRPr="00D14DE9" w:rsidRDefault="0072190C" w:rsidP="00E504D5">
            <w:pPr>
              <w:pStyle w:val="PreformattedText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Narodzenie.</w:t>
            </w:r>
          </w:p>
          <w:p w:rsidR="0072190C" w:rsidRPr="00D14DE9" w:rsidRDefault="0072190C" w:rsidP="00E504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90C" w:rsidRPr="00D14DE9" w:rsidRDefault="0072190C" w:rsidP="00E504D5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5" w:type="dxa"/>
          </w:tcPr>
          <w:p w:rsidR="0072190C" w:rsidRPr="00D14DE9" w:rsidRDefault="0072190C" w:rsidP="0072190C">
            <w:pPr>
              <w:pStyle w:val="PreformattedText"/>
              <w:ind w:left="8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 xml:space="preserve">- planuje kolejne etapy swojej pracy;                         </w:t>
            </w:r>
          </w:p>
          <w:p w:rsidR="0072190C" w:rsidRPr="00D14DE9" w:rsidRDefault="0072190C" w:rsidP="0072190C">
            <w:pPr>
              <w:pStyle w:val="PreformattedText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- stosuje różne techniki i narzędzia plastyczne;</w:t>
            </w:r>
          </w:p>
          <w:p w:rsidR="0072190C" w:rsidRPr="00D14DE9" w:rsidRDefault="0072190C" w:rsidP="0072190C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element dekoracyjny;</w:t>
            </w:r>
          </w:p>
          <w:p w:rsidR="0072190C" w:rsidRPr="00D14DE9" w:rsidRDefault="0072190C" w:rsidP="0072190C">
            <w:pPr>
              <w:suppressAutoHyphens/>
              <w:spacing w:line="100" w:lineRule="atLeast"/>
              <w:ind w:left="99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14D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dba o estetyczne i staranne wykonanie pracy.</w:t>
            </w:r>
            <w:r w:rsidRPr="00D14D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571063" w:rsidRPr="00D14DE9" w:rsidRDefault="00571063">
      <w:pPr>
        <w:rPr>
          <w:rFonts w:ascii="Times New Roman" w:hAnsi="Times New Roman" w:cs="Times New Roman"/>
          <w:sz w:val="24"/>
          <w:szCs w:val="24"/>
        </w:rPr>
      </w:pPr>
    </w:p>
    <w:p w:rsidR="003359DB" w:rsidRDefault="003359DB">
      <w:pPr>
        <w:rPr>
          <w:rFonts w:ascii="Times New Roman" w:hAnsi="Times New Roman" w:cs="Times New Roman"/>
          <w:sz w:val="24"/>
          <w:szCs w:val="24"/>
        </w:rPr>
      </w:pPr>
    </w:p>
    <w:p w:rsidR="00D14DE9" w:rsidRDefault="00D14DE9">
      <w:pPr>
        <w:rPr>
          <w:rFonts w:ascii="Times New Roman" w:hAnsi="Times New Roman" w:cs="Times New Roman"/>
          <w:sz w:val="24"/>
          <w:szCs w:val="24"/>
        </w:rPr>
      </w:pPr>
    </w:p>
    <w:p w:rsidR="00D14DE9" w:rsidRDefault="00D14DE9">
      <w:pPr>
        <w:rPr>
          <w:rFonts w:ascii="Times New Roman" w:hAnsi="Times New Roman" w:cs="Times New Roman"/>
          <w:sz w:val="24"/>
          <w:szCs w:val="24"/>
        </w:rPr>
      </w:pPr>
    </w:p>
    <w:p w:rsidR="00D14DE9" w:rsidRPr="00D14DE9" w:rsidRDefault="00D14DE9">
      <w:pPr>
        <w:rPr>
          <w:rFonts w:ascii="Times New Roman" w:hAnsi="Times New Roman" w:cs="Times New Roman"/>
          <w:sz w:val="24"/>
          <w:szCs w:val="24"/>
        </w:rPr>
      </w:pPr>
    </w:p>
    <w:p w:rsidR="003359DB" w:rsidRPr="00D14DE9" w:rsidRDefault="003359DB" w:rsidP="003359DB">
      <w:pPr>
        <w:rPr>
          <w:rFonts w:ascii="Times New Roman" w:hAnsi="Times New Roman" w:cs="Times New Roman"/>
          <w:b/>
          <w:sz w:val="24"/>
          <w:szCs w:val="24"/>
        </w:rPr>
      </w:pPr>
      <w:r w:rsidRPr="00D14DE9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3359DB" w:rsidRPr="00D14DE9" w:rsidRDefault="003359DB" w:rsidP="003359DB">
      <w:pPr>
        <w:pStyle w:val="Nagwek1"/>
        <w:spacing w:line="251" w:lineRule="exact"/>
        <w:rPr>
          <w:sz w:val="24"/>
          <w:szCs w:val="24"/>
        </w:rPr>
      </w:pPr>
      <w:r w:rsidRPr="00D14DE9">
        <w:rPr>
          <w:sz w:val="24"/>
          <w:szCs w:val="24"/>
        </w:rPr>
        <w:t>Ocenę celującą otrzymuje uczeń, który: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nauczania;</w:t>
      </w:r>
    </w:p>
    <w:p w:rsidR="003359DB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ocenę bardzo</w:t>
      </w:r>
      <w:r w:rsidRPr="00D14D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dobrą;</w:t>
      </w:r>
    </w:p>
    <w:p w:rsidR="00D14DE9" w:rsidRPr="00D14DE9" w:rsidRDefault="00D14DE9" w:rsidP="00D14DE9">
      <w:pPr>
        <w:pStyle w:val="PreformattedTex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4DE9">
        <w:rPr>
          <w:rFonts w:ascii="Times New Roman" w:hAnsi="Times New Roman"/>
          <w:sz w:val="24"/>
          <w:szCs w:val="24"/>
        </w:rPr>
        <w:t>porównuje wybrane dzieła pod kątem zastosowanych walorów barw;</w:t>
      </w:r>
    </w:p>
    <w:p w:rsidR="00D14DE9" w:rsidRPr="00D14DE9" w:rsidRDefault="00D14DE9" w:rsidP="00D14DE9">
      <w:pPr>
        <w:pStyle w:val="Akapitzlist"/>
        <w:widowControl w:val="0"/>
        <w:numPr>
          <w:ilvl w:val="0"/>
          <w:numId w:val="6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gamę barwną i tonację wybranych obrazów;</w:t>
      </w:r>
    </w:p>
    <w:p w:rsidR="00D14DE9" w:rsidRPr="00D14DE9" w:rsidRDefault="00D14DE9" w:rsidP="00D14DE9">
      <w:pPr>
        <w:pStyle w:val="Akapitzlist"/>
        <w:widowControl w:val="0"/>
        <w:numPr>
          <w:ilvl w:val="0"/>
          <w:numId w:val="6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E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wpływ zastosowanej tonacji na nastrój i wymowę dzieła na podstawie reprodukcji obrazu oraz własnej pracy;</w:t>
      </w:r>
    </w:p>
    <w:p w:rsidR="00D14DE9" w:rsidRPr="00D14DE9" w:rsidRDefault="00D14DE9" w:rsidP="00D14DE9">
      <w:pPr>
        <w:pStyle w:val="Akapitzlist"/>
        <w:widowControl w:val="0"/>
        <w:numPr>
          <w:ilvl w:val="0"/>
          <w:numId w:val="6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E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czynniki wpływające na odbiór barw;</w:t>
      </w:r>
    </w:p>
    <w:p w:rsidR="00D14DE9" w:rsidRDefault="00D14DE9" w:rsidP="00D14DE9">
      <w:pPr>
        <w:pStyle w:val="Akapitzlist"/>
        <w:widowControl w:val="0"/>
        <w:numPr>
          <w:ilvl w:val="0"/>
          <w:numId w:val="6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stosuje w swoich pracach barwy zróżnicowane walorowo, różne gamy barwne, tonacje                            i kontrasty;</w:t>
      </w:r>
    </w:p>
    <w:p w:rsidR="00D14DE9" w:rsidRPr="00D14DE9" w:rsidRDefault="00D14DE9" w:rsidP="00D14DE9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prace plastyczne wykonuje starannie, ciekawie realizując temat;</w:t>
      </w:r>
    </w:p>
    <w:p w:rsidR="00D14DE9" w:rsidRPr="00EE3067" w:rsidRDefault="00D14DE9" w:rsidP="00EE3067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lekcjach jest bardzo aktywny, zdyscyplinowany i kreatywny;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D14D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zewnątrz;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terenie szkoły i poza</w:t>
      </w:r>
      <w:r w:rsidRPr="00D14D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nią;</w:t>
      </w:r>
    </w:p>
    <w:p w:rsidR="00401253" w:rsidRPr="00D14DE9" w:rsidRDefault="00401253" w:rsidP="003359DB">
      <w:pPr>
        <w:pStyle w:val="Akapitzlist"/>
        <w:widowControl w:val="0"/>
        <w:numPr>
          <w:ilvl w:val="0"/>
          <w:numId w:val="6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zdobytą wiedzę stosuje w praktycznym działaniu;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opanował  umiejętność  łączenia  wiedzy  z  zakresu  sztuk  plastycznych  </w:t>
      </w:r>
      <w:r w:rsidR="00D14D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4DE9">
        <w:rPr>
          <w:rFonts w:ascii="Times New Roman" w:hAnsi="Times New Roman" w:cs="Times New Roman"/>
          <w:sz w:val="24"/>
          <w:szCs w:val="24"/>
        </w:rPr>
        <w:t>z  wiadomościami   z innych</w:t>
      </w:r>
      <w:r w:rsidRPr="00D14D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przedmiotów;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D14DE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plastyczne;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wykazuje szczególne zainteresowanie sztukami</w:t>
      </w:r>
      <w:r w:rsidRPr="00D14DE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plastycznymi;</w:t>
      </w:r>
      <w:bookmarkStart w:id="0" w:name="_GoBack"/>
      <w:bookmarkEnd w:id="0"/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uzasadnia swoje upodobania</w:t>
      </w:r>
      <w:r w:rsidRPr="00D14D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estetyczne;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ciekawie opowiada o zabytkach swojego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regionu;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gromadzi dodatkowe wiadomości związane z</w:t>
      </w:r>
      <w:r w:rsidRPr="00D14D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plastyką;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wzorowo prowadzi zeszyt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przedmiotowy;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zawsze jest przygotowany do</w:t>
      </w:r>
      <w:r w:rsidRPr="00D14D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lekcji;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utrzymuje wzorowy porządek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D14D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zakończeniu;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D14DE9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D14DE9">
        <w:rPr>
          <w:rFonts w:ascii="Times New Roman" w:hAnsi="Times New Roman" w:cs="Times New Roman"/>
          <w:sz w:val="24"/>
          <w:szCs w:val="24"/>
        </w:rPr>
        <w:t>podczas posługiwania się</w:t>
      </w:r>
      <w:r w:rsidRPr="00D14D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narzędziami.</w:t>
      </w:r>
    </w:p>
    <w:p w:rsidR="003359DB" w:rsidRPr="00D14DE9" w:rsidRDefault="003359DB" w:rsidP="003359DB">
      <w:pPr>
        <w:pStyle w:val="Tekstpodstawowy"/>
        <w:ind w:left="0" w:firstLine="0"/>
        <w:rPr>
          <w:sz w:val="24"/>
          <w:szCs w:val="24"/>
        </w:rPr>
      </w:pPr>
    </w:p>
    <w:p w:rsidR="003359DB" w:rsidRPr="00D14DE9" w:rsidRDefault="003359DB" w:rsidP="003359DB">
      <w:pPr>
        <w:pStyle w:val="Nagwek1"/>
        <w:spacing w:before="211" w:line="251" w:lineRule="exact"/>
        <w:rPr>
          <w:sz w:val="24"/>
          <w:szCs w:val="24"/>
        </w:rPr>
      </w:pPr>
      <w:r w:rsidRPr="00D14DE9">
        <w:rPr>
          <w:sz w:val="24"/>
          <w:szCs w:val="24"/>
        </w:rPr>
        <w:t>Ocenę bardzo dobrą otrzymuje uczeń, który: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opanował wiadomości i umiejętności przewidziane w realizowanym</w:t>
      </w:r>
      <w:r w:rsidRPr="00D14DE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programie nauczania;</w:t>
      </w:r>
    </w:p>
    <w:p w:rsidR="003359DB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zdobyte wiadomości i umiejętności wykorzystuje w działaniach</w:t>
      </w:r>
      <w:r w:rsidRPr="00D14DE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plastycznych;</w:t>
      </w:r>
    </w:p>
    <w:p w:rsidR="00EE3067" w:rsidRPr="00D14DE9" w:rsidRDefault="00EE3067" w:rsidP="00EE3067">
      <w:pPr>
        <w:pStyle w:val="Akapitzlist"/>
        <w:widowControl w:val="0"/>
        <w:numPr>
          <w:ilvl w:val="0"/>
          <w:numId w:val="6"/>
        </w:num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gamę barwną i tonację wybranych obrazów;</w:t>
      </w:r>
    </w:p>
    <w:p w:rsidR="00EE3067" w:rsidRPr="00EE3067" w:rsidRDefault="00EE3067" w:rsidP="00EE3067">
      <w:pPr>
        <w:pStyle w:val="Akapitzlist"/>
        <w:widowControl w:val="0"/>
        <w:numPr>
          <w:ilvl w:val="0"/>
          <w:numId w:val="6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ind w:left="952" w:hanging="41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stosuje w swoich pracach barwy zróżnicowane walorowo, różne gamy barwne, tonacje                            i kontrasty;</w:t>
      </w:r>
    </w:p>
    <w:p w:rsidR="006E0C0F" w:rsidRPr="00D14DE9" w:rsidRDefault="006E0C0F" w:rsidP="006E0C0F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prace plastyczne wykonuje starannie, właściwie realizując temat;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sprawnie operuje wybraną techniką</w:t>
      </w:r>
      <w:r w:rsidRPr="00D14DE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plastyczną;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analizuje własną pracę pod kątem zastosowanych środków wyrazu</w:t>
      </w:r>
      <w:r w:rsidRPr="00D14DE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plastycznego;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informacji;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chętnie uczestniczy w różnorodnych działaniach plastycznych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 xml:space="preserve">terenie szkoły i poza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nią </w:t>
      </w:r>
      <w:r w:rsidRPr="00D14DE9">
        <w:rPr>
          <w:rFonts w:ascii="Times New Roman" w:hAnsi="Times New Roman" w:cs="Times New Roman"/>
          <w:sz w:val="24"/>
          <w:szCs w:val="24"/>
        </w:rPr>
        <w:t xml:space="preserve">(startuje </w:t>
      </w:r>
      <w:r w:rsidR="001C261F" w:rsidRPr="00D14DE9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DE9">
        <w:rPr>
          <w:rFonts w:ascii="Times New Roman" w:hAnsi="Times New Roman" w:cs="Times New Roman"/>
          <w:sz w:val="24"/>
          <w:szCs w:val="24"/>
        </w:rPr>
        <w:t>w konkursach plastycznych, wykonuje gazetki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szkolne);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prowadzi zeszyt przedmiotowy systematycznie i</w:t>
      </w:r>
      <w:r w:rsidRPr="00D14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estetycznie;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lekcjach jest bardzo aktywny i</w:t>
      </w:r>
      <w:r w:rsidRPr="00D14D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zdyscyplinowany;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organizuje swoje miejsce pracy, przynosi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lekcje odpowiednie materiały i</w:t>
      </w:r>
      <w:r w:rsidRPr="00D14D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działalność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twórczą;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D14D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zakończeniu;</w:t>
      </w:r>
    </w:p>
    <w:p w:rsidR="003359DB" w:rsidRPr="00EE3067" w:rsidRDefault="003359DB" w:rsidP="00EE3067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D14DE9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D14DE9">
        <w:rPr>
          <w:rFonts w:ascii="Times New Roman" w:hAnsi="Times New Roman" w:cs="Times New Roman"/>
          <w:sz w:val="24"/>
          <w:szCs w:val="24"/>
        </w:rPr>
        <w:t>podczas posługiwania się</w:t>
      </w:r>
      <w:r w:rsidRPr="00D14DE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narzędziami.</w:t>
      </w:r>
    </w:p>
    <w:p w:rsidR="003359DB" w:rsidRPr="00D14DE9" w:rsidRDefault="003359DB" w:rsidP="003359DB">
      <w:pPr>
        <w:pStyle w:val="Nagwek1"/>
        <w:spacing w:before="209" w:line="251" w:lineRule="exact"/>
        <w:rPr>
          <w:sz w:val="24"/>
          <w:szCs w:val="24"/>
        </w:rPr>
      </w:pPr>
      <w:r w:rsidRPr="00D14DE9">
        <w:rPr>
          <w:sz w:val="24"/>
          <w:szCs w:val="24"/>
        </w:rPr>
        <w:lastRenderedPageBreak/>
        <w:t>Ocenę dobrą otrzymuje uczeń, który: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stosuje w praktyce elementy zdobytej wiedzy</w:t>
      </w:r>
      <w:r w:rsidRPr="00D14DE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teoretycznej;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odpowiednio posługuje się przyborami i</w:t>
      </w:r>
      <w:r w:rsidRPr="00D14D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narzędziami;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wykonuje prace plastyczne </w:t>
      </w:r>
      <w:r w:rsidR="00EE3067">
        <w:rPr>
          <w:rFonts w:ascii="Times New Roman" w:hAnsi="Times New Roman" w:cs="Times New Roman"/>
          <w:sz w:val="24"/>
          <w:szCs w:val="24"/>
        </w:rPr>
        <w:t xml:space="preserve">zgodne z tematem, </w:t>
      </w:r>
      <w:r w:rsidRPr="00D14DE9">
        <w:rPr>
          <w:rFonts w:ascii="Times New Roman" w:hAnsi="Times New Roman" w:cs="Times New Roman"/>
          <w:sz w:val="24"/>
          <w:szCs w:val="24"/>
        </w:rPr>
        <w:t xml:space="preserve">poprawne pod względem technicznym </w:t>
      </w:r>
      <w:r w:rsidR="00EE3067">
        <w:rPr>
          <w:rFonts w:ascii="Times New Roman" w:hAnsi="Times New Roman" w:cs="Times New Roman"/>
          <w:sz w:val="24"/>
          <w:szCs w:val="24"/>
        </w:rPr>
        <w:t xml:space="preserve">   </w:t>
      </w:r>
      <w:r w:rsidRPr="00D14DE9">
        <w:rPr>
          <w:rFonts w:ascii="Times New Roman" w:hAnsi="Times New Roman" w:cs="Times New Roman"/>
          <w:sz w:val="24"/>
          <w:szCs w:val="24"/>
        </w:rPr>
        <w:t>i</w:t>
      </w:r>
      <w:r w:rsidRPr="00D14DE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estetycznym;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określa rolę środków wyrazu, które zastosował w pracy</w:t>
      </w:r>
      <w:r w:rsidRPr="00D14D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plastycznej;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  </w:t>
      </w:r>
      <w:r w:rsidRPr="00D14DE9">
        <w:rPr>
          <w:rFonts w:ascii="Times New Roman" w:hAnsi="Times New Roman" w:cs="Times New Roman"/>
          <w:sz w:val="24"/>
          <w:szCs w:val="24"/>
        </w:rPr>
        <w:t>lekcje  odpowiednie  materiały i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efektywnie wykorzystuje czas przeznaczony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działalność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twórczą;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informacji;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D14DE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przedmiotowy;</w:t>
      </w:r>
    </w:p>
    <w:p w:rsidR="003359DB" w:rsidRPr="00D14DE9" w:rsidRDefault="003359DB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lekcjach jest aktywny i</w:t>
      </w:r>
      <w:r w:rsidRPr="00D14DE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zdyscyplinowany;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D14D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pracy;</w:t>
      </w:r>
    </w:p>
    <w:p w:rsidR="003359DB" w:rsidRPr="00D14DE9" w:rsidRDefault="003359DB" w:rsidP="003359DB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D14DE9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D14DE9">
        <w:rPr>
          <w:rFonts w:ascii="Times New Roman" w:hAnsi="Times New Roman" w:cs="Times New Roman"/>
          <w:sz w:val="24"/>
          <w:szCs w:val="24"/>
        </w:rPr>
        <w:t>podczas posługiwania się</w:t>
      </w:r>
      <w:r w:rsidRPr="00D14DE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narzędziami.</w:t>
      </w:r>
    </w:p>
    <w:p w:rsidR="00401253" w:rsidRPr="00D14DE9" w:rsidRDefault="00401253" w:rsidP="003359DB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401253" w:rsidRPr="00D14DE9" w:rsidRDefault="00401253" w:rsidP="00401253">
      <w:pPr>
        <w:pStyle w:val="Nagwek1"/>
        <w:spacing w:before="74" w:line="251" w:lineRule="exact"/>
        <w:rPr>
          <w:sz w:val="24"/>
          <w:szCs w:val="24"/>
        </w:rPr>
      </w:pPr>
      <w:r w:rsidRPr="00D14DE9">
        <w:rPr>
          <w:sz w:val="24"/>
          <w:szCs w:val="24"/>
        </w:rPr>
        <w:t>Ocenę dostateczną otrzymuje uczeń, który: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opanował w stopniu podstawowym wiadomości i umiejętności przewidziane                          </w:t>
      </w:r>
      <w:r w:rsidR="001C261F" w:rsidRPr="00D14D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4DE9">
        <w:rPr>
          <w:rFonts w:ascii="Times New Roman" w:hAnsi="Times New Roman" w:cs="Times New Roman"/>
          <w:sz w:val="24"/>
          <w:szCs w:val="24"/>
        </w:rPr>
        <w:t xml:space="preserve">  w realizowanym programie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nauczania;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samodzielnie rozwiązuje zadania plastyczne o niewielkim stopniu</w:t>
      </w:r>
      <w:r w:rsidRPr="00D14DE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trudności;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poprawnie posługuje się różnymi przyborami i narzędziami</w:t>
      </w:r>
      <w:r w:rsidRPr="00D14DE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stosuje się do zasad organizacji</w:t>
      </w:r>
      <w:r w:rsidRPr="00D14DE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przynosi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D14DE9">
        <w:rPr>
          <w:rFonts w:ascii="Times New Roman" w:hAnsi="Times New Roman" w:cs="Times New Roman"/>
          <w:sz w:val="24"/>
          <w:szCs w:val="24"/>
        </w:rPr>
        <w:t>lekcje odpowiednie materiały i</w:t>
      </w:r>
      <w:r w:rsidRPr="00D14D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narzędzia;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aktywnie pracuje w</w:t>
      </w:r>
      <w:r w:rsidRPr="00D14D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grupie;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37"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z reguły odrabia prace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domowe;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D14D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niestarannie;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D14D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przestrzega zasad </w:t>
      </w:r>
      <w:r w:rsidRPr="00D14DE9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D14DE9">
        <w:rPr>
          <w:rFonts w:ascii="Times New Roman" w:hAnsi="Times New Roman" w:cs="Times New Roman"/>
          <w:sz w:val="24"/>
          <w:szCs w:val="24"/>
        </w:rPr>
        <w:t>podczas działań</w:t>
      </w:r>
      <w:r w:rsidRPr="00D14DE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plastycznych.</w:t>
      </w:r>
    </w:p>
    <w:p w:rsidR="00401253" w:rsidRPr="00D14DE9" w:rsidRDefault="00401253" w:rsidP="00401253">
      <w:pPr>
        <w:pStyle w:val="Tekstpodstawowy"/>
        <w:ind w:left="0" w:firstLine="0"/>
        <w:rPr>
          <w:sz w:val="24"/>
          <w:szCs w:val="24"/>
        </w:rPr>
      </w:pPr>
    </w:p>
    <w:p w:rsidR="00401253" w:rsidRPr="00D14DE9" w:rsidRDefault="00401253" w:rsidP="00401253">
      <w:pPr>
        <w:pStyle w:val="Nagwek1"/>
        <w:spacing w:before="151" w:line="251" w:lineRule="exact"/>
        <w:rPr>
          <w:sz w:val="24"/>
          <w:szCs w:val="24"/>
        </w:rPr>
      </w:pPr>
      <w:r w:rsidRPr="00D14DE9">
        <w:rPr>
          <w:sz w:val="24"/>
          <w:szCs w:val="24"/>
        </w:rPr>
        <w:t>Ocenę dopuszczającą otrzymuje uczeń, który: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w niewielkim stopniu opanował wiadomości i umiejętności przewidziane                             </w:t>
      </w:r>
      <w:r w:rsidR="001C261F" w:rsidRPr="00D14D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DE9">
        <w:rPr>
          <w:rFonts w:ascii="Times New Roman" w:hAnsi="Times New Roman" w:cs="Times New Roman"/>
          <w:sz w:val="24"/>
          <w:szCs w:val="24"/>
        </w:rPr>
        <w:t>w realizowanym programie</w:t>
      </w:r>
      <w:r w:rsidRPr="00D14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nauczania;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D14D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wiedzą;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rozwiązuje (samodzielnie lub z pomocą nauczyciela) zadania plastyczne o niewielkim stopniu trudności, wykorzystując w stopniu minimalnym dostępne narzędzia</w:t>
      </w:r>
      <w:r w:rsidRPr="00D14DE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D14D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plastyczne;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prace plastyczne wykonuje </w:t>
      </w:r>
      <w:r w:rsidR="00AF4B30" w:rsidRPr="00D14DE9">
        <w:rPr>
          <w:rFonts w:ascii="Times New Roman" w:hAnsi="Times New Roman" w:cs="Times New Roman"/>
          <w:sz w:val="24"/>
          <w:szCs w:val="24"/>
        </w:rPr>
        <w:t xml:space="preserve">bardzo </w:t>
      </w:r>
      <w:r w:rsidRPr="00D14DE9">
        <w:rPr>
          <w:rFonts w:ascii="Times New Roman" w:hAnsi="Times New Roman" w:cs="Times New Roman"/>
          <w:sz w:val="24"/>
          <w:szCs w:val="24"/>
        </w:rPr>
        <w:t>niestarannie, niewłaściwie realizując temat;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jest często nieprzygotowany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D14D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lekcji;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D14D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niestarannie;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utrzymuje w porządku swój warsztat</w:t>
      </w:r>
      <w:r w:rsidRPr="00D14D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stara się przestrzegać zasad </w:t>
      </w:r>
      <w:r w:rsidRPr="00D14DE9">
        <w:rPr>
          <w:rFonts w:ascii="Times New Roman" w:hAnsi="Times New Roman" w:cs="Times New Roman"/>
          <w:spacing w:val="-2"/>
          <w:sz w:val="24"/>
          <w:szCs w:val="24"/>
        </w:rPr>
        <w:t xml:space="preserve">BHP </w:t>
      </w:r>
      <w:r w:rsidRPr="00D14DE9">
        <w:rPr>
          <w:rFonts w:ascii="Times New Roman" w:hAnsi="Times New Roman" w:cs="Times New Roman"/>
          <w:sz w:val="24"/>
          <w:szCs w:val="24"/>
        </w:rPr>
        <w:t xml:space="preserve">podczas działań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Pr="00D14D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lekcji.</w:t>
      </w:r>
    </w:p>
    <w:p w:rsidR="00401253" w:rsidRPr="00D14DE9" w:rsidRDefault="00401253" w:rsidP="00401253">
      <w:pPr>
        <w:pStyle w:val="Tekstpodstawowy"/>
        <w:spacing w:before="5"/>
        <w:ind w:left="0" w:firstLine="0"/>
        <w:rPr>
          <w:sz w:val="24"/>
          <w:szCs w:val="24"/>
        </w:rPr>
      </w:pPr>
    </w:p>
    <w:p w:rsidR="00401253" w:rsidRPr="00D14DE9" w:rsidRDefault="00401253" w:rsidP="00401253">
      <w:pPr>
        <w:pStyle w:val="Nagwek1"/>
        <w:spacing w:line="248" w:lineRule="exact"/>
        <w:rPr>
          <w:sz w:val="24"/>
          <w:szCs w:val="24"/>
        </w:rPr>
      </w:pPr>
      <w:r w:rsidRPr="00D14DE9">
        <w:rPr>
          <w:sz w:val="24"/>
          <w:szCs w:val="24"/>
        </w:rPr>
        <w:t>Ocenę niedostateczną otrzymuje uczeń, który: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D14DE9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D14DE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nauczania;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D14DE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nauczyciela;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nie podejmuje prób realizacji zadania</w:t>
      </w:r>
      <w:r w:rsidRPr="00D14D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plastycznego;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nie prowadzi zeszytu</w:t>
      </w:r>
      <w:r w:rsidRPr="00D14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przedmiotowego;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>jest bardzo często nieprzygotowany do</w:t>
      </w:r>
      <w:r w:rsidRPr="00D14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lekcji;</w:t>
      </w:r>
    </w:p>
    <w:p w:rsidR="00401253" w:rsidRPr="00D14DE9" w:rsidRDefault="00401253" w:rsidP="00401253">
      <w:pPr>
        <w:pStyle w:val="Akapitzlist"/>
        <w:widowControl w:val="0"/>
        <w:numPr>
          <w:ilvl w:val="0"/>
          <w:numId w:val="6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contextualSpacing w:val="0"/>
        <w:rPr>
          <w:rFonts w:ascii="Times New Roman" w:hAnsi="Times New Roman" w:cs="Times New Roman"/>
          <w:sz w:val="24"/>
          <w:szCs w:val="24"/>
        </w:rPr>
      </w:pPr>
      <w:r w:rsidRPr="00D14DE9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D14DE9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D14D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4DE9">
        <w:rPr>
          <w:rFonts w:ascii="Times New Roman" w:hAnsi="Times New Roman" w:cs="Times New Roman"/>
          <w:sz w:val="24"/>
          <w:szCs w:val="24"/>
        </w:rPr>
        <w:t>pracy.</w:t>
      </w:r>
    </w:p>
    <w:p w:rsidR="006E0C0F" w:rsidRPr="00D14DE9" w:rsidRDefault="006E0C0F" w:rsidP="003359DB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6E0C0F" w:rsidRDefault="006E0C0F" w:rsidP="003359DB">
      <w:pPr>
        <w:spacing w:line="269" w:lineRule="exact"/>
        <w:sectPr w:rsidR="006E0C0F">
          <w:pgSz w:w="11910" w:h="16840"/>
          <w:pgMar w:top="1300" w:right="1300" w:bottom="280" w:left="1300" w:header="708" w:footer="708" w:gutter="0"/>
          <w:cols w:space="708"/>
        </w:sectPr>
      </w:pPr>
    </w:p>
    <w:p w:rsidR="003359DB" w:rsidRDefault="003359DB" w:rsidP="003359DB"/>
    <w:p w:rsidR="003359DB" w:rsidRDefault="003359DB" w:rsidP="003359DB"/>
    <w:p w:rsidR="003359DB" w:rsidRDefault="003359DB" w:rsidP="003359DB">
      <w:pPr>
        <w:sectPr w:rsidR="003359DB">
          <w:pgSz w:w="11910" w:h="16840"/>
          <w:pgMar w:top="1300" w:right="1300" w:bottom="280" w:left="1300" w:header="708" w:footer="708" w:gutter="0"/>
          <w:cols w:space="708"/>
        </w:sectPr>
      </w:pPr>
    </w:p>
    <w:p w:rsidR="00571063" w:rsidRDefault="00571063"/>
    <w:sectPr w:rsidR="0057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7A0"/>
    <w:multiLevelType w:val="hybridMultilevel"/>
    <w:tmpl w:val="AC06F7E0"/>
    <w:lvl w:ilvl="0" w:tplc="55AAD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B18"/>
    <w:multiLevelType w:val="hybridMultilevel"/>
    <w:tmpl w:val="7846A600"/>
    <w:lvl w:ilvl="0" w:tplc="DF4C03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3AF"/>
    <w:multiLevelType w:val="hybridMultilevel"/>
    <w:tmpl w:val="FF8C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46F9"/>
    <w:multiLevelType w:val="hybridMultilevel"/>
    <w:tmpl w:val="B32C1E98"/>
    <w:lvl w:ilvl="0" w:tplc="79425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1949"/>
    <w:multiLevelType w:val="hybridMultilevel"/>
    <w:tmpl w:val="B3FA1F2A"/>
    <w:lvl w:ilvl="0" w:tplc="3EDAC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C4730"/>
    <w:multiLevelType w:val="hybridMultilevel"/>
    <w:tmpl w:val="AA948208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3"/>
    <w:rsid w:val="0005179C"/>
    <w:rsid w:val="001C261F"/>
    <w:rsid w:val="003359DB"/>
    <w:rsid w:val="003D3B44"/>
    <w:rsid w:val="003E714F"/>
    <w:rsid w:val="00401253"/>
    <w:rsid w:val="00571063"/>
    <w:rsid w:val="00670313"/>
    <w:rsid w:val="006E0C0F"/>
    <w:rsid w:val="0072190C"/>
    <w:rsid w:val="008E343D"/>
    <w:rsid w:val="00AF4B30"/>
    <w:rsid w:val="00D14DE9"/>
    <w:rsid w:val="00DA5BF3"/>
    <w:rsid w:val="00E504D5"/>
    <w:rsid w:val="00ED6EED"/>
    <w:rsid w:val="00EE3067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E9"/>
  </w:style>
  <w:style w:type="paragraph" w:styleId="Nagwek1">
    <w:name w:val="heading 1"/>
    <w:basedOn w:val="Normalny"/>
    <w:link w:val="Nagwek1Znak"/>
    <w:uiPriority w:val="1"/>
    <w:qFormat/>
    <w:rsid w:val="00FD717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0313"/>
    <w:pPr>
      <w:ind w:left="720"/>
      <w:contextualSpacing/>
    </w:pPr>
  </w:style>
  <w:style w:type="paragraph" w:customStyle="1" w:styleId="PreformattedText">
    <w:name w:val="Preformatted Text"/>
    <w:basedOn w:val="Normalny"/>
    <w:rsid w:val="00670313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FD717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D7171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717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E9"/>
  </w:style>
  <w:style w:type="paragraph" w:styleId="Nagwek1">
    <w:name w:val="heading 1"/>
    <w:basedOn w:val="Normalny"/>
    <w:link w:val="Nagwek1Znak"/>
    <w:uiPriority w:val="1"/>
    <w:qFormat/>
    <w:rsid w:val="00FD717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0313"/>
    <w:pPr>
      <w:ind w:left="720"/>
      <w:contextualSpacing/>
    </w:pPr>
  </w:style>
  <w:style w:type="paragraph" w:customStyle="1" w:styleId="PreformattedText">
    <w:name w:val="Preformatted Text"/>
    <w:basedOn w:val="Normalny"/>
    <w:rsid w:val="00670313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D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FD717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D7171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71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2</cp:revision>
  <dcterms:created xsi:type="dcterms:W3CDTF">2024-03-05T17:54:00Z</dcterms:created>
  <dcterms:modified xsi:type="dcterms:W3CDTF">2024-03-05T17:54:00Z</dcterms:modified>
</cp:coreProperties>
</file>