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9C96" w14:textId="77777777" w:rsidR="00565D69" w:rsidRPr="00565D69" w:rsidRDefault="00565D69" w:rsidP="00565D69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565D69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Przedmiotowy system oceniania</w:t>
      </w:r>
    </w:p>
    <w:p w14:paraId="0B83FC4A" w14:textId="77777777" w:rsidR="00565D69" w:rsidRPr="00565D69" w:rsidRDefault="00565D69" w:rsidP="00565D69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565D69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Przedmiot: </w:t>
      </w:r>
      <w:r w:rsidRPr="00565D69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Religia</w:t>
      </w:r>
    </w:p>
    <w:p w14:paraId="61725588" w14:textId="77777777" w:rsidR="00565D69" w:rsidRPr="00565D69" w:rsidRDefault="00565D69" w:rsidP="00565D69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565D69"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>Klasa II SP</w:t>
      </w:r>
      <w:r w:rsidRPr="00565D69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p w14:paraId="7A483A83" w14:textId="77777777" w:rsidR="00565D69" w:rsidRPr="00565D69" w:rsidRDefault="00565D69" w:rsidP="00565D69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565D69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Program – AZ-1-01/18</w:t>
      </w:r>
    </w:p>
    <w:p w14:paraId="3FF9BA50" w14:textId="77777777" w:rsidR="00565D69" w:rsidRPr="00565D69" w:rsidRDefault="00565D69" w:rsidP="00565D69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565D69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Podręcznik: „ To jest mój Syn umiłowany”  nr </w:t>
      </w:r>
      <w:r w:rsidRPr="00565D69">
        <w:rPr>
          <w:rFonts w:ascii="Open Sans" w:eastAsia="Times New Roman" w:hAnsi="Open Sans" w:cs="Open Sans"/>
          <w:b/>
          <w:bCs/>
          <w:color w:val="3F3F46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 </w:t>
      </w:r>
      <w:r w:rsidRPr="00565D69">
        <w:rPr>
          <w:rFonts w:ascii="Open Sans" w:hAnsi="Open Sans" w:cs="Open Sans"/>
          <w:color w:val="3F3F46"/>
          <w:sz w:val="21"/>
          <w:szCs w:val="21"/>
          <w:shd w:val="clear" w:color="auto" w:fill="FFFFFF"/>
        </w:rPr>
        <w:t xml:space="preserve">AZ-12-01/18-PL-11/21 </w:t>
      </w:r>
      <w:r w:rsidRPr="00565D69"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  <w:t>data zatwierdzenia: 19.09.2018 r.</w:t>
      </w:r>
    </w:p>
    <w:p w14:paraId="6A6D5950" w14:textId="77777777" w:rsidR="00565D69" w:rsidRPr="00565D69" w:rsidRDefault="00565D69" w:rsidP="00565D69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Style w:val="TableNormal"/>
        <w:tblW w:w="154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3096"/>
        <w:gridCol w:w="2552"/>
        <w:gridCol w:w="2128"/>
        <w:gridCol w:w="1943"/>
        <w:gridCol w:w="2159"/>
        <w:gridCol w:w="1619"/>
      </w:tblGrid>
      <w:tr w:rsidR="00565D69" w:rsidRPr="00565D69" w14:paraId="5E8CF52C" w14:textId="77777777" w:rsidTr="00CC3E53">
        <w:trPr>
          <w:trHeight w:val="254"/>
        </w:trPr>
        <w:tc>
          <w:tcPr>
            <w:tcW w:w="1998" w:type="dxa"/>
            <w:vMerge w:val="restart"/>
          </w:tcPr>
          <w:p w14:paraId="0008527E" w14:textId="77777777" w:rsidR="00565D69" w:rsidRPr="00565D69" w:rsidRDefault="00565D69" w:rsidP="00565D69">
            <w:pPr>
              <w:spacing w:line="240" w:lineRule="atLeast"/>
              <w:ind w:left="163" w:right="0" w:hanging="97"/>
              <w:rPr>
                <w:spacing w:val="-2"/>
                <w:sz w:val="21"/>
                <w:lang w:val="pl-PL"/>
              </w:rPr>
            </w:pPr>
            <w:r w:rsidRPr="00565D69">
              <w:rPr>
                <w:spacing w:val="-2"/>
                <w:sz w:val="21"/>
                <w:lang w:val="pl-PL"/>
              </w:rPr>
              <w:t xml:space="preserve">PRZEDMIOT </w:t>
            </w:r>
          </w:p>
          <w:p w14:paraId="5A516BFC" w14:textId="77777777" w:rsidR="00565D69" w:rsidRPr="00565D69" w:rsidRDefault="00565D69" w:rsidP="00565D69">
            <w:pPr>
              <w:spacing w:line="240" w:lineRule="atLeast"/>
              <w:ind w:left="163" w:right="0" w:hanging="97"/>
              <w:rPr>
                <w:sz w:val="21"/>
                <w:lang w:val="pl-PL"/>
              </w:rPr>
            </w:pPr>
            <w:r w:rsidRPr="00565D69">
              <w:rPr>
                <w:sz w:val="21"/>
                <w:lang w:val="pl-PL"/>
              </w:rPr>
              <w:t>OCENY ZA</w:t>
            </w:r>
          </w:p>
        </w:tc>
        <w:tc>
          <w:tcPr>
            <w:tcW w:w="13497" w:type="dxa"/>
            <w:gridSpan w:val="6"/>
          </w:tcPr>
          <w:p w14:paraId="00A895F1" w14:textId="77777777" w:rsidR="00565D69" w:rsidRPr="00565D69" w:rsidRDefault="00565D69" w:rsidP="00565D69">
            <w:pPr>
              <w:spacing w:before="1" w:line="232" w:lineRule="exact"/>
              <w:ind w:left="9" w:right="0" w:firstLine="0"/>
              <w:jc w:val="center"/>
              <w:rPr>
                <w:lang w:val="pl-PL"/>
              </w:rPr>
            </w:pPr>
            <w:r w:rsidRPr="00565D69">
              <w:rPr>
                <w:spacing w:val="-2"/>
                <w:lang w:val="pl-PL"/>
              </w:rPr>
              <w:t>OCENA</w:t>
            </w:r>
          </w:p>
        </w:tc>
      </w:tr>
      <w:tr w:rsidR="00565D69" w:rsidRPr="00565D69" w14:paraId="4026191E" w14:textId="77777777" w:rsidTr="00CC3E53">
        <w:trPr>
          <w:trHeight w:val="230"/>
        </w:trPr>
        <w:tc>
          <w:tcPr>
            <w:tcW w:w="1998" w:type="dxa"/>
            <w:vMerge/>
            <w:tcBorders>
              <w:top w:val="nil"/>
            </w:tcBorders>
          </w:tcPr>
          <w:p w14:paraId="60A682C8" w14:textId="77777777" w:rsidR="00565D69" w:rsidRPr="00565D69" w:rsidRDefault="00565D69" w:rsidP="00565D69">
            <w:pPr>
              <w:ind w:left="0" w:right="0" w:firstLine="0"/>
              <w:rPr>
                <w:sz w:val="2"/>
                <w:szCs w:val="2"/>
                <w:lang w:val="pl-PL"/>
              </w:rPr>
            </w:pPr>
          </w:p>
        </w:tc>
        <w:tc>
          <w:tcPr>
            <w:tcW w:w="3096" w:type="dxa"/>
          </w:tcPr>
          <w:p w14:paraId="6EF42A3D" w14:textId="77777777" w:rsidR="00565D69" w:rsidRPr="00565D69" w:rsidRDefault="00565D69" w:rsidP="00565D69">
            <w:pPr>
              <w:spacing w:line="210" w:lineRule="exact"/>
              <w:ind w:left="5" w:right="0" w:firstLine="0"/>
              <w:jc w:val="center"/>
              <w:rPr>
                <w:sz w:val="20"/>
                <w:lang w:val="pl-PL"/>
              </w:rPr>
            </w:pPr>
            <w:r w:rsidRPr="00565D69">
              <w:rPr>
                <w:spacing w:val="-2"/>
                <w:sz w:val="20"/>
                <w:lang w:val="pl-PL"/>
              </w:rPr>
              <w:t>celująca</w:t>
            </w:r>
          </w:p>
        </w:tc>
        <w:tc>
          <w:tcPr>
            <w:tcW w:w="2552" w:type="dxa"/>
          </w:tcPr>
          <w:p w14:paraId="28056278" w14:textId="77777777" w:rsidR="00565D69" w:rsidRPr="00565D69" w:rsidRDefault="00565D69" w:rsidP="00565D69">
            <w:pPr>
              <w:spacing w:line="210" w:lineRule="exact"/>
              <w:ind w:left="696" w:right="0" w:firstLine="0"/>
              <w:rPr>
                <w:sz w:val="20"/>
                <w:lang w:val="pl-PL"/>
              </w:rPr>
            </w:pPr>
            <w:r w:rsidRPr="00565D69">
              <w:rPr>
                <w:sz w:val="20"/>
                <w:lang w:val="pl-PL"/>
              </w:rPr>
              <w:t>bardzo</w:t>
            </w:r>
            <w:r w:rsidRPr="00565D69">
              <w:rPr>
                <w:spacing w:val="-3"/>
                <w:sz w:val="20"/>
                <w:lang w:val="pl-PL"/>
              </w:rPr>
              <w:t xml:space="preserve"> </w:t>
            </w:r>
            <w:r w:rsidRPr="00565D69">
              <w:rPr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2128" w:type="dxa"/>
          </w:tcPr>
          <w:p w14:paraId="719F5641" w14:textId="77777777" w:rsidR="00565D69" w:rsidRPr="00565D69" w:rsidRDefault="00565D69" w:rsidP="00565D69">
            <w:pPr>
              <w:spacing w:line="210" w:lineRule="exact"/>
              <w:ind w:left="3" w:right="0" w:firstLine="0"/>
              <w:jc w:val="center"/>
              <w:rPr>
                <w:sz w:val="20"/>
                <w:lang w:val="pl-PL"/>
              </w:rPr>
            </w:pPr>
            <w:r w:rsidRPr="00565D69">
              <w:rPr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1943" w:type="dxa"/>
          </w:tcPr>
          <w:p w14:paraId="08BCF274" w14:textId="77777777" w:rsidR="00565D69" w:rsidRPr="00565D69" w:rsidRDefault="00565D69" w:rsidP="00565D69">
            <w:pPr>
              <w:spacing w:line="210" w:lineRule="exact"/>
              <w:ind w:left="473" w:right="0" w:firstLine="0"/>
              <w:rPr>
                <w:sz w:val="20"/>
                <w:lang w:val="pl-PL"/>
              </w:rPr>
            </w:pPr>
            <w:r w:rsidRPr="00565D69">
              <w:rPr>
                <w:spacing w:val="-2"/>
                <w:sz w:val="20"/>
                <w:lang w:val="pl-PL"/>
              </w:rPr>
              <w:t>dostateczna</w:t>
            </w:r>
          </w:p>
        </w:tc>
        <w:tc>
          <w:tcPr>
            <w:tcW w:w="2159" w:type="dxa"/>
          </w:tcPr>
          <w:p w14:paraId="53AE02EA" w14:textId="77777777" w:rsidR="00565D69" w:rsidRPr="00565D69" w:rsidRDefault="00565D69" w:rsidP="00565D69">
            <w:pPr>
              <w:spacing w:line="210" w:lineRule="exact"/>
              <w:ind w:left="463" w:right="0" w:firstLine="0"/>
              <w:rPr>
                <w:sz w:val="20"/>
                <w:lang w:val="pl-PL"/>
              </w:rPr>
            </w:pPr>
            <w:r w:rsidRPr="00565D69">
              <w:rPr>
                <w:spacing w:val="-2"/>
                <w:sz w:val="20"/>
                <w:lang w:val="pl-PL"/>
              </w:rPr>
              <w:t>dopuszczająca</w:t>
            </w:r>
          </w:p>
        </w:tc>
        <w:tc>
          <w:tcPr>
            <w:tcW w:w="1619" w:type="dxa"/>
          </w:tcPr>
          <w:p w14:paraId="55B29C61" w14:textId="77777777" w:rsidR="00565D69" w:rsidRPr="00565D69" w:rsidRDefault="00565D69" w:rsidP="00565D69">
            <w:pPr>
              <w:spacing w:line="210" w:lineRule="exact"/>
              <w:ind w:left="184" w:right="0" w:firstLine="0"/>
              <w:rPr>
                <w:sz w:val="20"/>
                <w:lang w:val="pl-PL"/>
              </w:rPr>
            </w:pPr>
            <w:r w:rsidRPr="00565D69">
              <w:rPr>
                <w:spacing w:val="-2"/>
                <w:sz w:val="20"/>
                <w:lang w:val="pl-PL"/>
              </w:rPr>
              <w:t>niedostateczna</w:t>
            </w:r>
          </w:p>
        </w:tc>
      </w:tr>
      <w:tr w:rsidR="00565D69" w:rsidRPr="00565D69" w14:paraId="149C5D12" w14:textId="77777777" w:rsidTr="00CC3E53">
        <w:trPr>
          <w:trHeight w:val="946"/>
        </w:trPr>
        <w:tc>
          <w:tcPr>
            <w:tcW w:w="1998" w:type="dxa"/>
          </w:tcPr>
          <w:p w14:paraId="109E729C" w14:textId="77777777" w:rsidR="00565D69" w:rsidRPr="00565D69" w:rsidRDefault="00565D69" w:rsidP="00565D69">
            <w:pPr>
              <w:spacing w:line="242" w:lineRule="auto"/>
              <w:ind w:left="0" w:right="0" w:hanging="300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1.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     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Modlitwy,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pieśni</w:t>
            </w:r>
          </w:p>
        </w:tc>
        <w:tc>
          <w:tcPr>
            <w:tcW w:w="3096" w:type="dxa"/>
          </w:tcPr>
          <w:p w14:paraId="299F94ED" w14:textId="77777777" w:rsidR="00565D69" w:rsidRPr="00565D69" w:rsidRDefault="00565D69" w:rsidP="00565D69">
            <w:pPr>
              <w:numPr>
                <w:ilvl w:val="0"/>
                <w:numId w:val="20"/>
              </w:numPr>
              <w:tabs>
                <w:tab w:val="left" w:pos="179"/>
                <w:tab w:val="left" w:pos="185"/>
              </w:tabs>
              <w:spacing w:line="237" w:lineRule="auto"/>
              <w:ind w:left="0" w:right="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dokładna znajomość tekstu, melodii,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samodzielność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i</w:t>
            </w:r>
            <w:r w:rsidRPr="00565D69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piękno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wykonania</w:t>
            </w:r>
          </w:p>
        </w:tc>
        <w:tc>
          <w:tcPr>
            <w:tcW w:w="2552" w:type="dxa"/>
          </w:tcPr>
          <w:p w14:paraId="6A212229" w14:textId="77777777" w:rsidR="00565D69" w:rsidRPr="00565D69" w:rsidRDefault="00565D69" w:rsidP="00565D69">
            <w:pPr>
              <w:numPr>
                <w:ilvl w:val="0"/>
                <w:numId w:val="19"/>
              </w:numPr>
              <w:tabs>
                <w:tab w:val="left" w:pos="184"/>
                <w:tab w:val="left" w:pos="191"/>
              </w:tabs>
              <w:spacing w:line="237" w:lineRule="auto"/>
              <w:ind w:left="0" w:right="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dokładna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znajomość tekstu, melodii</w:t>
            </w:r>
          </w:p>
        </w:tc>
        <w:tc>
          <w:tcPr>
            <w:tcW w:w="2128" w:type="dxa"/>
          </w:tcPr>
          <w:p w14:paraId="14286579" w14:textId="77777777" w:rsidR="00565D69" w:rsidRPr="00565D69" w:rsidRDefault="00565D69" w:rsidP="00565D69">
            <w:pPr>
              <w:numPr>
                <w:ilvl w:val="0"/>
                <w:numId w:val="18"/>
              </w:numPr>
              <w:tabs>
                <w:tab w:val="left" w:pos="181"/>
                <w:tab w:val="left" w:pos="188"/>
              </w:tabs>
              <w:spacing w:line="237" w:lineRule="auto"/>
              <w:ind w:left="0" w:right="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dobra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znajomość tekstu, melodii</w:t>
            </w:r>
          </w:p>
        </w:tc>
        <w:tc>
          <w:tcPr>
            <w:tcW w:w="1943" w:type="dxa"/>
          </w:tcPr>
          <w:p w14:paraId="6CC99FFB" w14:textId="77777777" w:rsidR="00565D69" w:rsidRPr="00565D69" w:rsidRDefault="00565D69" w:rsidP="00565D69">
            <w:pPr>
              <w:numPr>
                <w:ilvl w:val="0"/>
                <w:numId w:val="17"/>
              </w:numPr>
              <w:tabs>
                <w:tab w:val="left" w:pos="181"/>
                <w:tab w:val="left" w:pos="188"/>
              </w:tabs>
              <w:spacing w:line="237" w:lineRule="auto"/>
              <w:ind w:left="0" w:right="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niezbyt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dokładna znajomość</w:t>
            </w:r>
            <w:r w:rsidRPr="00565D69">
              <w:rPr>
                <w:rFonts w:ascii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2159" w:type="dxa"/>
          </w:tcPr>
          <w:p w14:paraId="0E0B55E6" w14:textId="77777777" w:rsidR="00565D69" w:rsidRPr="00565D69" w:rsidRDefault="00565D69" w:rsidP="00565D69">
            <w:pPr>
              <w:numPr>
                <w:ilvl w:val="0"/>
                <w:numId w:val="16"/>
              </w:numPr>
              <w:tabs>
                <w:tab w:val="left" w:pos="183"/>
                <w:tab w:val="left" w:pos="190"/>
              </w:tabs>
              <w:spacing w:line="237" w:lineRule="auto"/>
              <w:ind w:left="0" w:right="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fragmentaryczna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znajomość</w:t>
            </w:r>
            <w:r w:rsidRPr="00565D69">
              <w:rPr>
                <w:rFonts w:ascii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1619" w:type="dxa"/>
          </w:tcPr>
          <w:p w14:paraId="63EB19D1" w14:textId="77777777" w:rsidR="00565D69" w:rsidRPr="00565D69" w:rsidRDefault="00565D69" w:rsidP="00565D69">
            <w:pPr>
              <w:spacing w:line="255" w:lineRule="exact"/>
              <w:ind w:left="0" w:righ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565D69">
              <w:rPr>
                <w:rFonts w:ascii="Times New Roman" w:hAnsi="Times New Roman" w:cs="Times New Roman"/>
                <w:spacing w:val="-4"/>
                <w:sz w:val="20"/>
                <w:lang w:val="pl-PL"/>
              </w:rPr>
              <w:t xml:space="preserve">     brak</w:t>
            </w:r>
          </w:p>
          <w:p w14:paraId="4D4A48C8" w14:textId="77777777" w:rsidR="00565D69" w:rsidRPr="00565D69" w:rsidRDefault="00565D69" w:rsidP="00565D69">
            <w:pPr>
              <w:spacing w:line="228" w:lineRule="exact"/>
              <w:ind w:left="0" w:righ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565D69">
              <w:rPr>
                <w:rFonts w:ascii="Times New Roman" w:hAnsi="Times New Roman" w:cs="Times New Roman"/>
                <w:spacing w:val="-2"/>
                <w:sz w:val="20"/>
                <w:lang w:val="pl-PL"/>
              </w:rPr>
              <w:t>jakiejkolwiek</w:t>
            </w:r>
          </w:p>
          <w:p w14:paraId="35D7030A" w14:textId="77777777" w:rsidR="00565D69" w:rsidRPr="00565D69" w:rsidRDefault="00565D69" w:rsidP="00565D69">
            <w:pPr>
              <w:spacing w:line="228" w:lineRule="exact"/>
              <w:ind w:left="0" w:righ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565D69">
              <w:rPr>
                <w:rFonts w:ascii="Times New Roman" w:hAnsi="Times New Roman" w:cs="Times New Roman"/>
                <w:spacing w:val="-2"/>
                <w:sz w:val="20"/>
                <w:lang w:val="pl-PL"/>
              </w:rPr>
              <w:t>znajomości tekstu</w:t>
            </w:r>
          </w:p>
        </w:tc>
      </w:tr>
      <w:tr w:rsidR="00565D69" w:rsidRPr="00565D69" w14:paraId="328D3C89" w14:textId="77777777" w:rsidTr="00CC3E53">
        <w:trPr>
          <w:trHeight w:val="1462"/>
        </w:trPr>
        <w:tc>
          <w:tcPr>
            <w:tcW w:w="1998" w:type="dxa"/>
          </w:tcPr>
          <w:p w14:paraId="4DAB2520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spacing w:before="113"/>
              <w:ind w:left="567" w:right="0" w:hanging="283"/>
              <w:textAlignment w:val="center"/>
              <w:outlineLvl w:val="2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pl-PL" w:eastAsia="pl-PL"/>
              </w:rPr>
            </w:pPr>
            <w:r w:rsidRPr="00565D6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pl-PL" w:eastAsia="pl-PL"/>
              </w:rPr>
              <w:t xml:space="preserve">Zadania   w  Kartach </w:t>
            </w:r>
            <w:r w:rsidRPr="00565D69">
              <w:rPr>
                <w:rFonts w:ascii="Cambria" w:eastAsia="Times New Roman" w:hAnsi="Cambria" w:cs="Times New Roman"/>
                <w:color w:val="000000"/>
                <w:spacing w:val="-2"/>
                <w:sz w:val="20"/>
                <w:szCs w:val="20"/>
                <w:lang w:val="pl-PL" w:eastAsia="pl-PL"/>
              </w:rPr>
              <w:t>Pracy</w:t>
            </w:r>
          </w:p>
        </w:tc>
        <w:tc>
          <w:tcPr>
            <w:tcW w:w="3096" w:type="dxa"/>
          </w:tcPr>
          <w:p w14:paraId="39BC0F32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wykonane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2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wszystkie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zadania</w:t>
            </w:r>
          </w:p>
          <w:p w14:paraId="7E9FD172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staranne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pismo</w:t>
            </w:r>
          </w:p>
          <w:p w14:paraId="5432EBEA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własne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6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materiały</w:t>
            </w:r>
          </w:p>
          <w:p w14:paraId="40914042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ilustracje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>itp.</w:t>
            </w:r>
          </w:p>
        </w:tc>
        <w:tc>
          <w:tcPr>
            <w:tcW w:w="2552" w:type="dxa"/>
          </w:tcPr>
          <w:p w14:paraId="1F5AEC0F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starannie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0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prowadzony</w:t>
            </w:r>
          </w:p>
          <w:p w14:paraId="7E1ECB3F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wszystkie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zadania</w:t>
            </w:r>
          </w:p>
        </w:tc>
        <w:tc>
          <w:tcPr>
            <w:tcW w:w="2128" w:type="dxa"/>
          </w:tcPr>
          <w:p w14:paraId="7E681AE1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zapis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8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staranny</w:t>
            </w:r>
          </w:p>
          <w:p w14:paraId="7ADC38A0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luki w zapisach (sporadyczne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5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tematów)</w:t>
            </w:r>
          </w:p>
        </w:tc>
        <w:tc>
          <w:tcPr>
            <w:tcW w:w="1943" w:type="dxa"/>
          </w:tcPr>
          <w:p w14:paraId="6D753AF2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ćwiczenia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4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czytelne</w:t>
            </w:r>
          </w:p>
          <w:p w14:paraId="45635A9D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braki w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6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zadaniach (do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40%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3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tematów)</w:t>
            </w:r>
          </w:p>
        </w:tc>
        <w:tc>
          <w:tcPr>
            <w:tcW w:w="2159" w:type="dxa"/>
          </w:tcPr>
          <w:p w14:paraId="0F9806E4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pismo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7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niestaranne</w:t>
            </w:r>
          </w:p>
          <w:p w14:paraId="564D01BD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liczne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1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luki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2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zapisach (do 70% tematów)</w:t>
            </w:r>
          </w:p>
        </w:tc>
        <w:tc>
          <w:tcPr>
            <w:tcW w:w="1619" w:type="dxa"/>
          </w:tcPr>
          <w:p w14:paraId="6348903E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 xml:space="preserve">brak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podręcznika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lub zeszytu lub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ćwiczeń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(zależnie od</w:t>
            </w:r>
          </w:p>
          <w:p w14:paraId="71D27988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klasy)</w:t>
            </w:r>
          </w:p>
        </w:tc>
      </w:tr>
      <w:tr w:rsidR="00565D69" w:rsidRPr="00565D69" w14:paraId="2C07FCD0" w14:textId="77777777" w:rsidTr="00CC3E53">
        <w:trPr>
          <w:trHeight w:val="1510"/>
        </w:trPr>
        <w:tc>
          <w:tcPr>
            <w:tcW w:w="1998" w:type="dxa"/>
          </w:tcPr>
          <w:p w14:paraId="6F581D6C" w14:textId="77777777" w:rsidR="00565D69" w:rsidRPr="00565D69" w:rsidRDefault="00565D69" w:rsidP="00565D69">
            <w:pPr>
              <w:spacing w:before="100" w:beforeAutospacing="1"/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  </w:t>
            </w:r>
            <w:r w:rsidRPr="00565D69">
              <w:rPr>
                <w:rFonts w:ascii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Prace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domowe</w:t>
            </w:r>
          </w:p>
        </w:tc>
        <w:tc>
          <w:tcPr>
            <w:tcW w:w="3096" w:type="dxa"/>
          </w:tcPr>
          <w:p w14:paraId="226DA748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 staranne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7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wykonanie</w:t>
            </w:r>
          </w:p>
          <w:p w14:paraId="63B7301F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treści wskazujące na poszukiwania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różnych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materiałach</w:t>
            </w:r>
          </w:p>
          <w:p w14:paraId="05BE1398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dużo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6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własnej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9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inwencji</w:t>
            </w:r>
          </w:p>
          <w:p w14:paraId="68026B22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twórcze</w:t>
            </w:r>
          </w:p>
        </w:tc>
        <w:tc>
          <w:tcPr>
            <w:tcW w:w="2552" w:type="dxa"/>
          </w:tcPr>
          <w:p w14:paraId="3FD4EB0B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merytorycznie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zgodne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z omawianym na lekcji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materiałem</w:t>
            </w:r>
          </w:p>
          <w:p w14:paraId="6649C9DA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staranne</w:t>
            </w:r>
          </w:p>
          <w:p w14:paraId="37D1ADA0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czytelne</w:t>
            </w:r>
          </w:p>
          <w:p w14:paraId="01FEAF84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rzeczowe</w:t>
            </w:r>
          </w:p>
        </w:tc>
        <w:tc>
          <w:tcPr>
            <w:tcW w:w="2128" w:type="dxa"/>
          </w:tcPr>
          <w:p w14:paraId="22A00D02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wskazują na zrozumienie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tematu</w:t>
            </w:r>
          </w:p>
          <w:p w14:paraId="711FC617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 niezbyt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9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twórcze</w:t>
            </w:r>
          </w:p>
        </w:tc>
        <w:tc>
          <w:tcPr>
            <w:tcW w:w="1943" w:type="dxa"/>
          </w:tcPr>
          <w:p w14:paraId="6AFF5252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powiązane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z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tematem</w:t>
            </w:r>
          </w:p>
          <w:p w14:paraId="6005F844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  niestaranne</w:t>
            </w:r>
          </w:p>
        </w:tc>
        <w:tc>
          <w:tcPr>
            <w:tcW w:w="2159" w:type="dxa"/>
          </w:tcPr>
          <w:p w14:paraId="601238DF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widać próby wykonania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pracy</w:t>
            </w:r>
          </w:p>
          <w:p w14:paraId="361C99A1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   na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temat</w:t>
            </w:r>
          </w:p>
        </w:tc>
        <w:tc>
          <w:tcPr>
            <w:tcW w:w="1619" w:type="dxa"/>
          </w:tcPr>
          <w:p w14:paraId="023E8E6F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praca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nie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na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temat</w:t>
            </w:r>
          </w:p>
          <w:p w14:paraId="34EADCBE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 xml:space="preserve">brak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rzeczowości w 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pracy</w:t>
            </w:r>
          </w:p>
          <w:p w14:paraId="31232324" w14:textId="77777777" w:rsidR="00565D69" w:rsidRPr="00565D69" w:rsidRDefault="00565D69" w:rsidP="00565D6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  brak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pracy</w:t>
            </w:r>
          </w:p>
        </w:tc>
      </w:tr>
      <w:tr w:rsidR="00565D69" w:rsidRPr="00565D69" w14:paraId="2CA65337" w14:textId="77777777" w:rsidTr="00CC3E53">
        <w:trPr>
          <w:trHeight w:val="2234"/>
        </w:trPr>
        <w:tc>
          <w:tcPr>
            <w:tcW w:w="1998" w:type="dxa"/>
          </w:tcPr>
          <w:p w14:paraId="497A7E25" w14:textId="77777777" w:rsidR="00565D69" w:rsidRPr="00565D69" w:rsidRDefault="00565D69" w:rsidP="00565D69">
            <w:pPr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7B462F53" w14:textId="77777777" w:rsidR="00565D69" w:rsidRPr="00565D69" w:rsidRDefault="00565D69" w:rsidP="00565D69">
            <w:pPr>
              <w:spacing w:before="151"/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4E9273D8" w14:textId="77777777" w:rsidR="00565D69" w:rsidRPr="00565D69" w:rsidRDefault="00565D69" w:rsidP="00565D69">
            <w:pPr>
              <w:spacing w:before="1"/>
              <w:ind w:left="79" w:right="0" w:firstLine="0"/>
              <w:rPr>
                <w:rFonts w:ascii="Times New Roman" w:hAnsi="Times New Roman" w:cs="Times New Roman"/>
                <w:spacing w:val="-4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Odpowiedzi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ustne lub wypowie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dzi</w:t>
            </w:r>
            <w:r w:rsidRPr="00565D69">
              <w:rPr>
                <w:rFonts w:ascii="Times New Roman" w:hAnsi="Times New Roman" w:cs="Times New Roman"/>
                <w:spacing w:val="-4"/>
                <w:sz w:val="21"/>
                <w:lang w:val="pl-PL"/>
              </w:rPr>
              <w:t xml:space="preserve"> </w:t>
            </w:r>
          </w:p>
          <w:p w14:paraId="63730680" w14:textId="77777777" w:rsidR="00565D69" w:rsidRPr="00565D69" w:rsidRDefault="00565D69" w:rsidP="00565D69">
            <w:pPr>
              <w:spacing w:before="1"/>
              <w:ind w:left="79" w:right="0" w:firstLine="16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ustne</w:t>
            </w:r>
          </w:p>
        </w:tc>
        <w:tc>
          <w:tcPr>
            <w:tcW w:w="3096" w:type="dxa"/>
          </w:tcPr>
          <w:p w14:paraId="4ECD3EF5" w14:textId="77777777" w:rsidR="00565D69" w:rsidRPr="00565D69" w:rsidRDefault="00565D69" w:rsidP="00565D69">
            <w:pPr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before="6" w:after="200" w:line="237" w:lineRule="auto"/>
              <w:ind w:right="969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wiadomości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zawarte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w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podręczniku</w:t>
            </w:r>
          </w:p>
          <w:p w14:paraId="32F50A68" w14:textId="77777777" w:rsidR="00565D69" w:rsidRPr="00565D69" w:rsidRDefault="00565D69" w:rsidP="00565D69">
            <w:pPr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before="2" w:after="200" w:line="237" w:lineRule="auto"/>
              <w:ind w:right="307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wypowiedź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pełnymi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zdaniami, bogaty język</w:t>
            </w:r>
          </w:p>
          <w:p w14:paraId="7D9D039B" w14:textId="77777777" w:rsidR="00565D69" w:rsidRPr="00565D69" w:rsidRDefault="00565D69" w:rsidP="00565D69">
            <w:pPr>
              <w:numPr>
                <w:ilvl w:val="0"/>
                <w:numId w:val="15"/>
              </w:numPr>
              <w:tabs>
                <w:tab w:val="left" w:pos="186"/>
              </w:tabs>
              <w:spacing w:before="4" w:after="200" w:line="276" w:lineRule="auto"/>
              <w:ind w:left="186" w:right="0" w:hanging="119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używanie</w:t>
            </w:r>
            <w:r w:rsidRPr="00565D69">
              <w:rPr>
                <w:rFonts w:ascii="Times New Roman" w:hAnsi="Times New Roman" w:cs="Times New Roman"/>
                <w:spacing w:val="6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prawidłowych</w:t>
            </w:r>
            <w:r w:rsidRPr="00565D69">
              <w:rPr>
                <w:rFonts w:ascii="Times New Roman" w:hAnsi="Times New Roman" w:cs="Times New Roman"/>
                <w:spacing w:val="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pacing w:val="-4"/>
                <w:sz w:val="21"/>
                <w:lang w:val="pl-PL"/>
              </w:rPr>
              <w:t>pojęć</w:t>
            </w:r>
          </w:p>
        </w:tc>
        <w:tc>
          <w:tcPr>
            <w:tcW w:w="2552" w:type="dxa"/>
          </w:tcPr>
          <w:p w14:paraId="0BA04A9F" w14:textId="77777777" w:rsidR="00565D69" w:rsidRPr="00565D69" w:rsidRDefault="00565D69" w:rsidP="00565D69">
            <w:pPr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before="4" w:after="200" w:line="276" w:lineRule="auto"/>
              <w:ind w:right="107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wiadomości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z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podręcznika prezentowane w sposób wskazujący na ich rozumienie, informacje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przekazywane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zrozumiałym językiem</w:t>
            </w:r>
          </w:p>
          <w:p w14:paraId="1F5B6C3D" w14:textId="77777777" w:rsidR="00565D69" w:rsidRPr="00565D69" w:rsidRDefault="00565D69" w:rsidP="00565D69">
            <w:pPr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before="1" w:after="200" w:line="237" w:lineRule="auto"/>
              <w:ind w:right="61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odpowiedź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pełna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nie wymagająca pytań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dodatkowych</w:t>
            </w:r>
          </w:p>
        </w:tc>
        <w:tc>
          <w:tcPr>
            <w:tcW w:w="2128" w:type="dxa"/>
          </w:tcPr>
          <w:p w14:paraId="115415AA" w14:textId="77777777" w:rsidR="00565D69" w:rsidRPr="00565D69" w:rsidRDefault="00565D69" w:rsidP="00565D69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165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wyuczone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na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pamięć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wiadomości</w:t>
            </w:r>
          </w:p>
          <w:p w14:paraId="61CFC265" w14:textId="77777777" w:rsidR="00565D69" w:rsidRPr="00565D69" w:rsidRDefault="00565D69" w:rsidP="00565D69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after="200" w:line="276" w:lineRule="auto"/>
              <w:ind w:right="87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uczeń</w:t>
            </w:r>
            <w:r w:rsidRPr="00565D69">
              <w:rPr>
                <w:rFonts w:ascii="Times New Roman" w:hAnsi="Times New Roman" w:cs="Times New Roman"/>
                <w:spacing w:val="-11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ma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trudności</w:t>
            </w:r>
            <w:r w:rsidRPr="00565D69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w sformułowaniu myśli własnymi słowami</w:t>
            </w:r>
          </w:p>
          <w:p w14:paraId="7A6179E6" w14:textId="77777777" w:rsidR="00565D69" w:rsidRPr="00565D69" w:rsidRDefault="00565D69" w:rsidP="00565D69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after="200" w:line="276" w:lineRule="auto"/>
              <w:ind w:left="55" w:right="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potrzebna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pomoc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nauczyciela</w:t>
            </w:r>
          </w:p>
        </w:tc>
        <w:tc>
          <w:tcPr>
            <w:tcW w:w="1943" w:type="dxa"/>
          </w:tcPr>
          <w:p w14:paraId="088E6B43" w14:textId="77777777" w:rsidR="00565D69" w:rsidRPr="00565D69" w:rsidRDefault="00565D69" w:rsidP="00565D69">
            <w:pPr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19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wybiórcza znajomość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poznanych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treści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i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pojęć</w:t>
            </w:r>
          </w:p>
          <w:p w14:paraId="5AB5A2CF" w14:textId="77777777" w:rsidR="00565D69" w:rsidRPr="00565D69" w:rsidRDefault="00565D69" w:rsidP="00565D69">
            <w:pPr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8" w:after="200" w:line="237" w:lineRule="auto"/>
              <w:ind w:right="793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odpowiedź niestaranna</w:t>
            </w:r>
          </w:p>
          <w:p w14:paraId="0533C541" w14:textId="77777777" w:rsidR="00565D69" w:rsidRPr="00565D69" w:rsidRDefault="00565D69" w:rsidP="00565D69">
            <w:pPr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2" w:after="200" w:line="237" w:lineRule="auto"/>
              <w:ind w:right="395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 xml:space="preserve">częste pytania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naprowadzające</w:t>
            </w:r>
          </w:p>
        </w:tc>
        <w:tc>
          <w:tcPr>
            <w:tcW w:w="2159" w:type="dxa"/>
          </w:tcPr>
          <w:p w14:paraId="2E23113A" w14:textId="77777777" w:rsidR="00565D69" w:rsidRPr="00565D69" w:rsidRDefault="00565D69" w:rsidP="00565D69">
            <w:pPr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88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słabe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wiązanie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faktów i wiadomości</w:t>
            </w:r>
          </w:p>
          <w:p w14:paraId="1258A3E8" w14:textId="77777777" w:rsidR="00565D69" w:rsidRPr="00565D69" w:rsidRDefault="00565D69" w:rsidP="00565D69">
            <w:pPr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2" w:after="200" w:line="237" w:lineRule="auto"/>
              <w:ind w:right="542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chaos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myślowy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i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słowny</w:t>
            </w:r>
          </w:p>
          <w:p w14:paraId="6D94B9D8" w14:textId="77777777" w:rsidR="00565D69" w:rsidRPr="00565D69" w:rsidRDefault="00565D69" w:rsidP="00565D69">
            <w:pPr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79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odpowiedź niewyraźna,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pojedyncze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wyrazy</w:t>
            </w:r>
          </w:p>
          <w:p w14:paraId="7DAA8701" w14:textId="77777777" w:rsidR="00565D69" w:rsidRPr="00565D69" w:rsidRDefault="00565D69" w:rsidP="00565D69">
            <w:pPr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after="200" w:line="240" w:lineRule="atLeast"/>
              <w:ind w:right="738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 xml:space="preserve">dużo pytań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pomocniczych</w:t>
            </w:r>
          </w:p>
        </w:tc>
        <w:tc>
          <w:tcPr>
            <w:tcW w:w="1619" w:type="dxa"/>
          </w:tcPr>
          <w:p w14:paraId="120A352A" w14:textId="77777777" w:rsidR="00565D69" w:rsidRPr="00565D69" w:rsidRDefault="00565D69" w:rsidP="00565D69">
            <w:pPr>
              <w:numPr>
                <w:ilvl w:val="0"/>
                <w:numId w:val="10"/>
              </w:numPr>
              <w:tabs>
                <w:tab w:val="left" w:pos="184"/>
                <w:tab w:val="left" w:pos="191"/>
              </w:tabs>
              <w:spacing w:before="4" w:after="200" w:line="276" w:lineRule="auto"/>
              <w:ind w:right="12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565D69">
              <w:rPr>
                <w:rFonts w:ascii="Times New Roman" w:hAnsi="Times New Roman" w:cs="Times New Roman"/>
                <w:spacing w:val="-4"/>
                <w:sz w:val="21"/>
                <w:lang w:val="pl-PL"/>
              </w:rPr>
              <w:t xml:space="preserve">brak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odpowiedzi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lub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odpowiedzi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świadczące o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braku wiadomości rzeczowych</w:t>
            </w:r>
          </w:p>
        </w:tc>
      </w:tr>
      <w:tr w:rsidR="00565D69" w:rsidRPr="00565D69" w14:paraId="2C683EA1" w14:textId="77777777" w:rsidTr="00CC3E53">
        <w:trPr>
          <w:trHeight w:val="1254"/>
        </w:trPr>
        <w:tc>
          <w:tcPr>
            <w:tcW w:w="1998" w:type="dxa"/>
          </w:tcPr>
          <w:p w14:paraId="03D33F59" w14:textId="77777777" w:rsidR="00565D69" w:rsidRPr="00565D69" w:rsidRDefault="00565D69" w:rsidP="00565D69">
            <w:pPr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5A31EF0E" w14:textId="77777777" w:rsidR="00565D69" w:rsidRPr="00565D69" w:rsidRDefault="00565D69" w:rsidP="00565D69">
            <w:pPr>
              <w:spacing w:before="23"/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48ACCEFE" w14:textId="77777777" w:rsidR="00565D69" w:rsidRPr="00565D69" w:rsidRDefault="00565D69" w:rsidP="00565D69">
            <w:pPr>
              <w:spacing w:before="1"/>
              <w:ind w:left="131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5.</w:t>
            </w:r>
            <w:r w:rsidRPr="00565D69">
              <w:rPr>
                <w:rFonts w:ascii="Times New Roman" w:hAnsi="Times New Roman" w:cs="Times New Roman"/>
                <w:spacing w:val="-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Aktywność</w:t>
            </w:r>
          </w:p>
        </w:tc>
        <w:tc>
          <w:tcPr>
            <w:tcW w:w="3096" w:type="dxa"/>
          </w:tcPr>
          <w:p w14:paraId="288DB71F" w14:textId="77777777" w:rsidR="00565D69" w:rsidRPr="00565D69" w:rsidRDefault="00565D69" w:rsidP="00565D69">
            <w:pPr>
              <w:numPr>
                <w:ilvl w:val="0"/>
                <w:numId w:val="9"/>
              </w:numPr>
              <w:tabs>
                <w:tab w:val="left" w:pos="179"/>
                <w:tab w:val="left" w:pos="185"/>
              </w:tabs>
              <w:spacing w:before="6" w:after="200" w:line="237" w:lineRule="auto"/>
              <w:ind w:right="182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uczeń</w:t>
            </w:r>
            <w:r w:rsidRPr="00565D69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wyróżnia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się</w:t>
            </w:r>
            <w:r w:rsidRPr="00565D69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aktywnością na lekcji</w:t>
            </w:r>
          </w:p>
          <w:p w14:paraId="5FB6F9B9" w14:textId="77777777" w:rsidR="00565D69" w:rsidRPr="00565D69" w:rsidRDefault="00565D69" w:rsidP="00565D69">
            <w:pPr>
              <w:numPr>
                <w:ilvl w:val="0"/>
                <w:numId w:val="9"/>
              </w:numPr>
              <w:tabs>
                <w:tab w:val="left" w:pos="179"/>
                <w:tab w:val="left" w:pos="185"/>
              </w:tabs>
              <w:spacing w:after="200" w:line="276" w:lineRule="auto"/>
              <w:ind w:right="402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 xml:space="preserve">korzysta z materiałów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lastRenderedPageBreak/>
              <w:t>zgromadzonych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samodzielnie</w:t>
            </w:r>
          </w:p>
        </w:tc>
        <w:tc>
          <w:tcPr>
            <w:tcW w:w="2552" w:type="dxa"/>
          </w:tcPr>
          <w:p w14:paraId="099729C4" w14:textId="77777777" w:rsidR="00565D69" w:rsidRPr="00565D69" w:rsidRDefault="00565D69" w:rsidP="00565D69">
            <w:pPr>
              <w:numPr>
                <w:ilvl w:val="0"/>
                <w:numId w:val="8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369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lastRenderedPageBreak/>
              <w:tab/>
              <w:t>uczeń zawsze przygotowany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do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lekcji</w:t>
            </w:r>
          </w:p>
          <w:p w14:paraId="072A0BD7" w14:textId="77777777" w:rsidR="00565D69" w:rsidRPr="00565D69" w:rsidRDefault="00565D69" w:rsidP="00565D69">
            <w:pPr>
              <w:numPr>
                <w:ilvl w:val="0"/>
                <w:numId w:val="8"/>
              </w:numPr>
              <w:tabs>
                <w:tab w:val="left" w:pos="184"/>
                <w:tab w:val="left" w:pos="191"/>
              </w:tabs>
              <w:spacing w:after="200" w:line="276" w:lineRule="auto"/>
              <w:ind w:right="603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często</w:t>
            </w:r>
            <w:r w:rsidRPr="00565D69">
              <w:rPr>
                <w:rFonts w:ascii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zgłasza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się</w:t>
            </w:r>
            <w:r w:rsidRPr="00565D69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do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lastRenderedPageBreak/>
              <w:t>odpowiedzi</w:t>
            </w:r>
          </w:p>
          <w:p w14:paraId="7314DD17" w14:textId="77777777" w:rsidR="00565D69" w:rsidRPr="00565D69" w:rsidRDefault="00565D69" w:rsidP="00565D69">
            <w:pPr>
              <w:numPr>
                <w:ilvl w:val="0"/>
                <w:numId w:val="8"/>
              </w:numPr>
              <w:tabs>
                <w:tab w:val="left" w:pos="192"/>
              </w:tabs>
              <w:spacing w:before="2" w:after="200" w:line="234" w:lineRule="exact"/>
              <w:ind w:left="192" w:right="0" w:hanging="120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wypowiada</w:t>
            </w:r>
            <w:r w:rsidRPr="00565D69">
              <w:rPr>
                <w:rFonts w:ascii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się</w:t>
            </w:r>
            <w:r w:rsidRPr="00565D69">
              <w:rPr>
                <w:rFonts w:ascii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poprawnie</w:t>
            </w:r>
          </w:p>
        </w:tc>
        <w:tc>
          <w:tcPr>
            <w:tcW w:w="2128" w:type="dxa"/>
          </w:tcPr>
          <w:p w14:paraId="0272BF15" w14:textId="77777777" w:rsidR="00565D69" w:rsidRPr="00565D69" w:rsidRDefault="00565D69" w:rsidP="00565D69">
            <w:pPr>
              <w:numPr>
                <w:ilvl w:val="0"/>
                <w:numId w:val="7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36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lastRenderedPageBreak/>
              <w:tab/>
              <w:t>stara się być przygotowany do lekcji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chętnie</w:t>
            </w:r>
            <w:r w:rsidRPr="00565D69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w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niej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uczestniczy</w:t>
            </w:r>
          </w:p>
        </w:tc>
        <w:tc>
          <w:tcPr>
            <w:tcW w:w="1943" w:type="dxa"/>
          </w:tcPr>
          <w:p w14:paraId="071948B2" w14:textId="77777777" w:rsidR="00565D69" w:rsidRPr="00565D69" w:rsidRDefault="00565D69" w:rsidP="00565D69">
            <w:pPr>
              <w:numPr>
                <w:ilvl w:val="0"/>
                <w:numId w:val="6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93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mało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aktywny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na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lekcjach</w:t>
            </w:r>
          </w:p>
        </w:tc>
        <w:tc>
          <w:tcPr>
            <w:tcW w:w="2159" w:type="dxa"/>
          </w:tcPr>
          <w:p w14:paraId="700693C1" w14:textId="77777777" w:rsidR="00565D69" w:rsidRPr="00565D69" w:rsidRDefault="00565D69" w:rsidP="00565D69">
            <w:pPr>
              <w:numPr>
                <w:ilvl w:val="0"/>
                <w:numId w:val="5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368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  <w:t>niechętny</w:t>
            </w:r>
            <w:r w:rsidRPr="00565D6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>udział</w:t>
            </w:r>
            <w:r w:rsidRPr="00565D6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w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lekcji</w:t>
            </w:r>
          </w:p>
        </w:tc>
        <w:tc>
          <w:tcPr>
            <w:tcW w:w="1619" w:type="dxa"/>
          </w:tcPr>
          <w:p w14:paraId="475F41B3" w14:textId="77777777" w:rsidR="00565D69" w:rsidRPr="00565D69" w:rsidRDefault="00565D69" w:rsidP="00565D69">
            <w:pPr>
              <w:numPr>
                <w:ilvl w:val="0"/>
                <w:numId w:val="4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341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lekceważący </w:t>
            </w:r>
            <w:r w:rsidRPr="00565D69">
              <w:rPr>
                <w:rFonts w:ascii="Times New Roman" w:hAnsi="Times New Roman" w:cs="Times New Roman"/>
                <w:sz w:val="21"/>
                <w:lang w:val="pl-PL"/>
              </w:rPr>
              <w:t xml:space="preserve">stosunek do </w:t>
            </w:r>
            <w:r w:rsidRPr="00565D6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przedmiotu.</w:t>
            </w:r>
          </w:p>
        </w:tc>
      </w:tr>
      <w:tr w:rsidR="00565D69" w:rsidRPr="00565D69" w14:paraId="6F04F5EE" w14:textId="77777777" w:rsidTr="00CC3E53">
        <w:trPr>
          <w:trHeight w:val="1930"/>
        </w:trPr>
        <w:tc>
          <w:tcPr>
            <w:tcW w:w="1998" w:type="dxa"/>
          </w:tcPr>
          <w:p w14:paraId="36376EB8" w14:textId="77777777" w:rsidR="00565D69" w:rsidRPr="00565D69" w:rsidRDefault="00565D69" w:rsidP="00565D69">
            <w:pPr>
              <w:spacing w:before="241"/>
              <w:ind w:left="0" w:right="0" w:firstLine="0"/>
              <w:rPr>
                <w:rFonts w:ascii="Times New Roman" w:hAnsi="Times New Roman" w:cs="Times New Roman"/>
                <w:lang w:val="pl-PL"/>
              </w:rPr>
            </w:pPr>
          </w:p>
          <w:p w14:paraId="079F6695" w14:textId="77777777" w:rsidR="00565D69" w:rsidRPr="00565D69" w:rsidRDefault="00565D69" w:rsidP="00565D69">
            <w:pPr>
              <w:ind w:left="143" w:right="46" w:firstLine="108"/>
              <w:rPr>
                <w:rFonts w:ascii="Times New Roman" w:hAnsi="Times New Roman" w:cs="Times New Roman"/>
                <w:lang w:val="pl-PL"/>
              </w:rPr>
            </w:pPr>
            <w:r w:rsidRPr="00565D69">
              <w:rPr>
                <w:rFonts w:ascii="Times New Roman" w:hAnsi="Times New Roman" w:cs="Times New Roman"/>
                <w:lang w:val="pl-PL"/>
              </w:rPr>
              <w:t>6. Praca na lekcji</w:t>
            </w:r>
            <w:r w:rsidRPr="00565D69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>–</w:t>
            </w:r>
            <w:r w:rsidRPr="00565D69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 xml:space="preserve">praca w grupach i </w:t>
            </w:r>
            <w:r w:rsidRPr="00565D69">
              <w:rPr>
                <w:rFonts w:ascii="Times New Roman" w:hAnsi="Times New Roman" w:cs="Times New Roman"/>
                <w:spacing w:val="-2"/>
                <w:lang w:val="pl-PL"/>
              </w:rPr>
              <w:t>indywidualna</w:t>
            </w:r>
          </w:p>
        </w:tc>
        <w:tc>
          <w:tcPr>
            <w:tcW w:w="3096" w:type="dxa"/>
          </w:tcPr>
          <w:p w14:paraId="092F1E86" w14:textId="77777777" w:rsidR="00565D69" w:rsidRPr="00565D69" w:rsidRDefault="00565D69" w:rsidP="00565D69">
            <w:pPr>
              <w:numPr>
                <w:ilvl w:val="0"/>
                <w:numId w:val="3"/>
              </w:numPr>
              <w:tabs>
                <w:tab w:val="left" w:pos="179"/>
                <w:tab w:val="left" w:pos="185"/>
              </w:tabs>
              <w:spacing w:after="200" w:line="276" w:lineRule="auto"/>
              <w:ind w:right="134" w:hanging="113"/>
              <w:rPr>
                <w:rFonts w:ascii="Times New Roman" w:hAnsi="Times New Roman" w:cs="Times New Roman"/>
                <w:lang w:val="pl-PL"/>
              </w:rPr>
            </w:pPr>
            <w:r w:rsidRPr="00565D69">
              <w:rPr>
                <w:rFonts w:ascii="Times New Roman" w:hAnsi="Times New Roman" w:cs="Times New Roman"/>
                <w:lang w:val="pl-PL"/>
              </w:rPr>
              <w:tab/>
              <w:t>Wykonuje celująco prace na lekcji,</w:t>
            </w:r>
            <w:r w:rsidRPr="00565D69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>tworzy</w:t>
            </w:r>
            <w:r w:rsidRPr="00565D69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>starannie</w:t>
            </w:r>
            <w:r w:rsidRPr="00565D69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>projekty, rysunki, angażuje się w pracę, wykazuje inicjatywę,</w:t>
            </w:r>
          </w:p>
          <w:p w14:paraId="6FB2BD97" w14:textId="77777777" w:rsidR="00565D69" w:rsidRPr="00565D69" w:rsidRDefault="00565D69" w:rsidP="00565D69">
            <w:pPr>
              <w:numPr>
                <w:ilvl w:val="0"/>
                <w:numId w:val="3"/>
              </w:numPr>
              <w:tabs>
                <w:tab w:val="left" w:pos="179"/>
                <w:tab w:val="left" w:pos="185"/>
              </w:tabs>
              <w:spacing w:after="200" w:line="242" w:lineRule="auto"/>
              <w:ind w:right="226" w:hanging="113"/>
              <w:rPr>
                <w:rFonts w:ascii="Times New Roman" w:hAnsi="Times New Roman" w:cs="Times New Roman"/>
                <w:lang w:val="pl-PL"/>
              </w:rPr>
            </w:pPr>
            <w:r w:rsidRPr="00565D69">
              <w:rPr>
                <w:rFonts w:ascii="Times New Roman" w:hAnsi="Times New Roman" w:cs="Times New Roman"/>
                <w:lang w:val="pl-PL"/>
              </w:rPr>
              <w:tab/>
            </w:r>
            <w:r w:rsidRPr="00565D69">
              <w:rPr>
                <w:rFonts w:ascii="Times New Roman" w:hAnsi="Times New Roman" w:cs="Times New Roman"/>
                <w:spacing w:val="-2"/>
                <w:lang w:val="pl-PL"/>
              </w:rPr>
              <w:t>aktywnie</w:t>
            </w:r>
            <w:r w:rsidRPr="00565D69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pacing w:val="-2"/>
                <w:lang w:val="pl-PL"/>
              </w:rPr>
              <w:t>uczestniczy</w:t>
            </w:r>
            <w:r w:rsidRPr="00565D69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pacing w:val="-2"/>
                <w:lang w:val="pl-PL"/>
              </w:rPr>
              <w:t>w</w:t>
            </w:r>
            <w:r w:rsidRPr="00565D69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pacing w:val="-2"/>
                <w:lang w:val="pl-PL"/>
              </w:rPr>
              <w:t>pracy</w:t>
            </w:r>
            <w:r w:rsidRPr="00565D69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pacing w:val="-2"/>
                <w:lang w:val="pl-PL"/>
              </w:rPr>
              <w:t>w grupie</w:t>
            </w:r>
          </w:p>
        </w:tc>
        <w:tc>
          <w:tcPr>
            <w:tcW w:w="2552" w:type="dxa"/>
          </w:tcPr>
          <w:p w14:paraId="37202B90" w14:textId="77777777" w:rsidR="00565D69" w:rsidRPr="00565D69" w:rsidRDefault="00565D69" w:rsidP="00565D69">
            <w:pPr>
              <w:numPr>
                <w:ilvl w:val="0"/>
                <w:numId w:val="2"/>
              </w:numPr>
              <w:tabs>
                <w:tab w:val="left" w:pos="184"/>
                <w:tab w:val="left" w:pos="191"/>
              </w:tabs>
              <w:spacing w:before="2" w:after="200" w:line="237" w:lineRule="auto"/>
              <w:ind w:right="413" w:hanging="113"/>
              <w:rPr>
                <w:rFonts w:ascii="Times New Roman" w:hAnsi="Times New Roman" w:cs="Times New Roman"/>
                <w:lang w:val="pl-PL"/>
              </w:rPr>
            </w:pPr>
            <w:r w:rsidRPr="00565D69">
              <w:rPr>
                <w:rFonts w:ascii="Times New Roman" w:hAnsi="Times New Roman" w:cs="Times New Roman"/>
                <w:lang w:val="pl-PL"/>
              </w:rPr>
              <w:tab/>
              <w:t>starannie wykonuje powierzonemu</w:t>
            </w:r>
            <w:r w:rsidRPr="00565D69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>zadania</w:t>
            </w:r>
          </w:p>
          <w:p w14:paraId="683407C1" w14:textId="77777777" w:rsidR="00565D69" w:rsidRPr="00565D69" w:rsidRDefault="00565D69" w:rsidP="00565D69">
            <w:pPr>
              <w:numPr>
                <w:ilvl w:val="0"/>
                <w:numId w:val="2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642" w:hanging="113"/>
              <w:rPr>
                <w:rFonts w:ascii="Times New Roman" w:hAnsi="Times New Roman" w:cs="Times New Roman"/>
                <w:lang w:val="pl-PL"/>
              </w:rPr>
            </w:pPr>
            <w:r w:rsidRPr="00565D69">
              <w:rPr>
                <w:rFonts w:ascii="Times New Roman" w:hAnsi="Times New Roman" w:cs="Times New Roman"/>
                <w:lang w:val="pl-PL"/>
              </w:rPr>
              <w:tab/>
              <w:t>uczestniczy</w:t>
            </w:r>
            <w:r w:rsidRPr="00565D69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>w</w:t>
            </w:r>
            <w:r w:rsidRPr="00565D69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 xml:space="preserve">pracy </w:t>
            </w:r>
            <w:r w:rsidRPr="00565D69">
              <w:rPr>
                <w:rFonts w:ascii="Times New Roman" w:hAnsi="Times New Roman" w:cs="Times New Roman"/>
                <w:spacing w:val="-2"/>
                <w:lang w:val="pl-PL"/>
              </w:rPr>
              <w:t>zespołu,</w:t>
            </w:r>
          </w:p>
        </w:tc>
        <w:tc>
          <w:tcPr>
            <w:tcW w:w="2128" w:type="dxa"/>
          </w:tcPr>
          <w:p w14:paraId="2F1A6C27" w14:textId="77777777" w:rsidR="00565D69" w:rsidRPr="00565D69" w:rsidRDefault="00565D69" w:rsidP="00565D69">
            <w:pPr>
              <w:numPr>
                <w:ilvl w:val="0"/>
                <w:numId w:val="1"/>
              </w:numPr>
              <w:tabs>
                <w:tab w:val="left" w:pos="181"/>
                <w:tab w:val="left" w:pos="188"/>
              </w:tabs>
              <w:spacing w:after="200" w:line="276" w:lineRule="auto"/>
              <w:ind w:right="189" w:hanging="11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65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Dobrze wykonuje zadania na lekcjach, angażuje</w:t>
            </w:r>
            <w:r w:rsidRPr="00565D69">
              <w:rPr>
                <w:rFonts w:ascii="Times New Roman" w:hAnsi="Times New Roman" w:cs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</w:t>
            </w:r>
            <w:r w:rsidRPr="00565D69">
              <w:rPr>
                <w:rFonts w:ascii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</w:t>
            </w:r>
            <w:r w:rsidRPr="00565D69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 prace nie są bardzo dobre, w pracy zespołowej postawa raczej bierna</w:t>
            </w:r>
          </w:p>
        </w:tc>
        <w:tc>
          <w:tcPr>
            <w:tcW w:w="1943" w:type="dxa"/>
          </w:tcPr>
          <w:p w14:paraId="23B3E35F" w14:textId="77777777" w:rsidR="00565D69" w:rsidRPr="00565D69" w:rsidRDefault="00565D69" w:rsidP="00565D69">
            <w:pPr>
              <w:ind w:left="69" w:right="128" w:firstLine="0"/>
              <w:rPr>
                <w:rFonts w:ascii="Times New Roman" w:hAnsi="Times New Roman" w:cs="Times New Roman"/>
                <w:lang w:val="pl-PL"/>
              </w:rPr>
            </w:pPr>
            <w:r w:rsidRPr="00565D69">
              <w:rPr>
                <w:rFonts w:ascii="Times New Roman" w:hAnsi="Times New Roman" w:cs="Times New Roman"/>
                <w:lang w:val="pl-PL"/>
              </w:rPr>
              <w:t>Nie</w:t>
            </w:r>
            <w:r w:rsidRPr="00565D69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>stara</w:t>
            </w:r>
            <w:r w:rsidRPr="00565D69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>się</w:t>
            </w:r>
            <w:r w:rsidRPr="00565D69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>dobrze wykonywać zadań na lekcji, nie wykonuje ich do końca, niechętnie pracuje w grupie,</w:t>
            </w:r>
          </w:p>
        </w:tc>
        <w:tc>
          <w:tcPr>
            <w:tcW w:w="2159" w:type="dxa"/>
          </w:tcPr>
          <w:p w14:paraId="472666C3" w14:textId="77777777" w:rsidR="00565D69" w:rsidRPr="00565D69" w:rsidRDefault="00565D69" w:rsidP="00565D69">
            <w:pPr>
              <w:ind w:left="70" w:right="0" w:firstLine="0"/>
              <w:rPr>
                <w:rFonts w:ascii="Times New Roman" w:hAnsi="Times New Roman" w:cs="Times New Roman"/>
                <w:lang w:val="pl-PL"/>
              </w:rPr>
            </w:pPr>
            <w:r w:rsidRPr="00565D69">
              <w:rPr>
                <w:rFonts w:ascii="Times New Roman" w:hAnsi="Times New Roman" w:cs="Times New Roman"/>
                <w:lang w:val="pl-PL"/>
              </w:rPr>
              <w:t>Nie chce wykonywać pracy na lekcji, powierzone</w:t>
            </w:r>
            <w:r w:rsidRPr="00565D69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>zadania</w:t>
            </w:r>
            <w:r w:rsidRPr="00565D69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 xml:space="preserve">nie są dokańczane, są </w:t>
            </w:r>
            <w:r w:rsidRPr="00565D69">
              <w:rPr>
                <w:rFonts w:ascii="Times New Roman" w:hAnsi="Times New Roman" w:cs="Times New Roman"/>
                <w:spacing w:val="-2"/>
                <w:lang w:val="pl-PL"/>
              </w:rPr>
              <w:t>niestaranne</w:t>
            </w:r>
          </w:p>
        </w:tc>
        <w:tc>
          <w:tcPr>
            <w:tcW w:w="1619" w:type="dxa"/>
          </w:tcPr>
          <w:p w14:paraId="274129F9" w14:textId="77777777" w:rsidR="00565D69" w:rsidRPr="00565D69" w:rsidRDefault="00565D69" w:rsidP="00565D69">
            <w:pPr>
              <w:ind w:left="72" w:right="0" w:firstLine="0"/>
              <w:rPr>
                <w:rFonts w:ascii="Times New Roman" w:hAnsi="Times New Roman" w:cs="Times New Roman"/>
                <w:lang w:val="pl-PL"/>
              </w:rPr>
            </w:pPr>
            <w:r w:rsidRPr="00565D69">
              <w:rPr>
                <w:rFonts w:ascii="Times New Roman" w:hAnsi="Times New Roman" w:cs="Times New Roman"/>
                <w:lang w:val="pl-PL"/>
              </w:rPr>
              <w:t>Nie pracuje na lekcji, nie wykonuje</w:t>
            </w:r>
            <w:r w:rsidRPr="00565D69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565D69">
              <w:rPr>
                <w:rFonts w:ascii="Times New Roman" w:hAnsi="Times New Roman" w:cs="Times New Roman"/>
                <w:lang w:val="pl-PL"/>
              </w:rPr>
              <w:t xml:space="preserve">zadań, nie podejmuje pracy w grupie, </w:t>
            </w:r>
            <w:r w:rsidRPr="00565D69">
              <w:rPr>
                <w:rFonts w:ascii="Times New Roman" w:hAnsi="Times New Roman" w:cs="Times New Roman"/>
                <w:spacing w:val="-2"/>
                <w:lang w:val="pl-PL"/>
              </w:rPr>
              <w:t xml:space="preserve">lekceważy </w:t>
            </w:r>
            <w:r w:rsidRPr="00565D69">
              <w:rPr>
                <w:rFonts w:ascii="Times New Roman" w:hAnsi="Times New Roman" w:cs="Times New Roman"/>
                <w:lang w:val="pl-PL"/>
              </w:rPr>
              <w:t>powierzone mu</w:t>
            </w:r>
          </w:p>
          <w:p w14:paraId="09F3F4DA" w14:textId="77777777" w:rsidR="00565D69" w:rsidRPr="00565D69" w:rsidRDefault="00565D69" w:rsidP="00565D69">
            <w:pPr>
              <w:spacing w:before="1" w:line="219" w:lineRule="exact"/>
              <w:ind w:left="72" w:right="0" w:firstLine="0"/>
              <w:rPr>
                <w:rFonts w:ascii="Times New Roman" w:hAnsi="Times New Roman" w:cs="Times New Roman"/>
                <w:lang w:val="pl-PL"/>
              </w:rPr>
            </w:pPr>
            <w:r w:rsidRPr="00565D69">
              <w:rPr>
                <w:rFonts w:ascii="Times New Roman" w:hAnsi="Times New Roman" w:cs="Times New Roman"/>
                <w:spacing w:val="-2"/>
                <w:lang w:val="pl-PL"/>
              </w:rPr>
              <w:t>zadania.</w:t>
            </w:r>
          </w:p>
        </w:tc>
      </w:tr>
    </w:tbl>
    <w:p w14:paraId="2C5BA825" w14:textId="77777777" w:rsidR="00565D69" w:rsidRPr="00565D69" w:rsidRDefault="00565D69" w:rsidP="00565D69">
      <w:pPr>
        <w:ind w:left="0" w:right="0" w:firstLine="0"/>
      </w:pPr>
    </w:p>
    <w:p w14:paraId="534E5082" w14:textId="77777777" w:rsidR="00565D69" w:rsidRPr="00565D69" w:rsidRDefault="00565D69" w:rsidP="00565D69">
      <w:pPr>
        <w:widowControl w:val="0"/>
        <w:autoSpaceDE w:val="0"/>
        <w:autoSpaceDN w:val="0"/>
        <w:ind w:left="284" w:right="0" w:firstLine="0"/>
        <w:jc w:val="left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  <w:r w:rsidRPr="00565D69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Szczegółowe kryteria oceniania</w:t>
      </w:r>
    </w:p>
    <w:p w14:paraId="7E73667C" w14:textId="77777777" w:rsidR="00565D69" w:rsidRPr="00565D69" w:rsidRDefault="00565D69" w:rsidP="00565D69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/>
        <w:ind w:left="0" w:right="0" w:firstLine="0"/>
        <w:jc w:val="left"/>
        <w:textAlignment w:val="center"/>
        <w:outlineLvl w:val="2"/>
        <w:rPr>
          <w:rFonts w:ascii="Cambria" w:eastAsia="Times New Roman" w:hAnsi="Cambria" w:cs="Times New Roman"/>
          <w:b/>
          <w:bCs/>
          <w:color w:val="000000"/>
          <w:kern w:val="0"/>
          <w:sz w:val="20"/>
          <w:szCs w:val="20"/>
          <w:lang w:val="x-none" w:eastAsia="pl-PL"/>
          <w14:ligatures w14:val="none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156"/>
        <w:gridCol w:w="2769"/>
        <w:gridCol w:w="2883"/>
        <w:gridCol w:w="3104"/>
      </w:tblGrid>
      <w:tr w:rsidR="00565D69" w:rsidRPr="00565D69" w14:paraId="3BF55038" w14:textId="77777777" w:rsidTr="00CC3E53">
        <w:trPr>
          <w:trHeight w:val="432"/>
        </w:trPr>
        <w:tc>
          <w:tcPr>
            <w:tcW w:w="15168" w:type="dxa"/>
            <w:gridSpan w:val="5"/>
          </w:tcPr>
          <w:p w14:paraId="2C2FAC6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Wymagania programowe i kryteria ocenia  osiągnięć uczniów – SEMESTR  I</w:t>
            </w:r>
          </w:p>
        </w:tc>
      </w:tr>
      <w:tr w:rsidR="00565D69" w:rsidRPr="00565D69" w14:paraId="7E35D15B" w14:textId="77777777" w:rsidTr="00CC3E53">
        <w:tc>
          <w:tcPr>
            <w:tcW w:w="15168" w:type="dxa"/>
            <w:gridSpan w:val="5"/>
          </w:tcPr>
          <w:p w14:paraId="4D1350A8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90A0E7A" w14:textId="77777777" w:rsidR="00565D69" w:rsidRPr="00565D69" w:rsidRDefault="00565D69" w:rsidP="00565D69">
            <w:pPr>
              <w:numPr>
                <w:ilvl w:val="0"/>
                <w:numId w:val="21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Jezus umiłowanym Synem Boga Ojca</w:t>
            </w:r>
          </w:p>
          <w:p w14:paraId="11DA492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5D69" w:rsidRPr="00565D69" w14:paraId="0CD82959" w14:textId="77777777" w:rsidTr="00CC3E53">
        <w:tc>
          <w:tcPr>
            <w:tcW w:w="3256" w:type="dxa"/>
          </w:tcPr>
          <w:p w14:paraId="71AD8EF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2A534E5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58F2002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  <w:p w14:paraId="56FCC51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3A22C76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6349449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</w:tc>
      </w:tr>
      <w:tr w:rsidR="00565D69" w:rsidRPr="00565D69" w14:paraId="2B0CC2AA" w14:textId="77777777" w:rsidTr="00CC3E53">
        <w:tc>
          <w:tcPr>
            <w:tcW w:w="3256" w:type="dxa"/>
          </w:tcPr>
          <w:p w14:paraId="5BB6F76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odpowiada poprawnie na pozdrowienie katechety : „Niech będzie pochwalony Jezus Chrystus”, </w:t>
            </w:r>
          </w:p>
          <w:p w14:paraId="153EDE0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-. wyjaśnia, że Pan Jezus jest umiłowanym Synem Boga,</w:t>
            </w:r>
          </w:p>
          <w:p w14:paraId="27D771D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chce poznawać życie i nauczanie Jezusa, jest aktywny podczas lekcji,</w:t>
            </w:r>
          </w:p>
          <w:p w14:paraId="7E47EE5C" w14:textId="547C1842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Pan Jezus jest Synem Maryi,</w:t>
            </w:r>
          </w:p>
          <w:p w14:paraId="28902AB9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nazywa Pana Jezusa nauczycielem,  szanuje nauczycieli i innych pracowników szkoły,</w:t>
            </w:r>
          </w:p>
          <w:p w14:paraId="3DC3B2E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nazywa Pana Jezusa Królem, </w:t>
            </w:r>
          </w:p>
          <w:p w14:paraId="17B23A02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nazywa Pana Jezusa Kapłanem (Najwyższym Kapłanem),</w:t>
            </w:r>
          </w:p>
          <w:p w14:paraId="2B681128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wskazuje na Pana Jezusa jako na prawdziwego przyjaciela,</w:t>
            </w:r>
          </w:p>
        </w:tc>
        <w:tc>
          <w:tcPr>
            <w:tcW w:w="0" w:type="auto"/>
          </w:tcPr>
          <w:p w14:paraId="5266E85F" w14:textId="77777777" w:rsidR="00565D69" w:rsidRPr="00565D69" w:rsidRDefault="00565D69" w:rsidP="00565D6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podczas zabawy edukacyjnej odpowiada poprawnie na  poznane  w  klasie I pozdrowienia chrześcijańskie, </w:t>
            </w:r>
          </w:p>
          <w:p w14:paraId="50ED713B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wymienia dary otrzymywane  od Pana  Boga, </w:t>
            </w:r>
          </w:p>
          <w:p w14:paraId="401DD3C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znak krzyża </w:t>
            </w:r>
          </w:p>
          <w:p w14:paraId="53524FFC" w14:textId="77777777" w:rsidR="00565D69" w:rsidRPr="00565D69" w:rsidRDefault="00565D69" w:rsidP="00565D6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przypomina nam o wielkiej miłości Pana Jezusa do nas,</w:t>
            </w:r>
          </w:p>
          <w:p w14:paraId="37F4E969" w14:textId="37BB7238" w:rsidR="00565D69" w:rsidRPr="00565D69" w:rsidRDefault="00565D69" w:rsidP="00565D6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okazuje szacunek Maryi odmawiając  wspólnie z klasą modlitwę Zdrowaś Maryjo,</w:t>
            </w:r>
          </w:p>
          <w:p w14:paraId="49AB401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wymienia imiona apostołów powołanych przez Pana Jezusa (na podstawie </w:t>
            </w:r>
            <w:proofErr w:type="spellStart"/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Mk</w:t>
            </w:r>
            <w:proofErr w:type="spellEnd"/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1,16–20),</w:t>
            </w:r>
          </w:p>
          <w:p w14:paraId="49C61E6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potrafi powiedzieć, że według Pana Jezusa królować znaczy pomagać,</w:t>
            </w:r>
          </w:p>
          <w:p w14:paraId="508A094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wskazuje sytuacje, w których się modli,</w:t>
            </w:r>
          </w:p>
          <w:p w14:paraId="5A93904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wraża pragnienie rozmowy w modlitwie z Panem Jezusem, </w:t>
            </w:r>
          </w:p>
          <w:p w14:paraId="6A140F86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 układa proste modlitwy dziękczynne za przyjaciół, </w:t>
            </w:r>
          </w:p>
        </w:tc>
        <w:tc>
          <w:tcPr>
            <w:tcW w:w="0" w:type="auto"/>
          </w:tcPr>
          <w:p w14:paraId="1EA465F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 powtarza słowa Pana Jezusa z omawianego fragmentu Ewangelii,  - wyjaśnia, że Pan Jezus pragnie  spotykać się z dziećmi, bo bardzo je kocha,</w:t>
            </w:r>
          </w:p>
          <w:p w14:paraId="23E7955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formułuje modlitwę dziękczynną</w:t>
            </w:r>
          </w:p>
          <w:p w14:paraId="0659B6DA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okazuje wdzięczność Jezusowi za otrzymane dary,</w:t>
            </w:r>
          </w:p>
          <w:p w14:paraId="3AC88729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wymienia/opisuje najważniejsze wydarzenia z życia Pana Jezusa,</w:t>
            </w:r>
          </w:p>
          <w:p w14:paraId="3CFDE759" w14:textId="2D19AACF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opisuje scenę zwiastowania Maryi,</w:t>
            </w:r>
          </w:p>
          <w:p w14:paraId="73A112C7" w14:textId="77777777" w:rsidR="00565D69" w:rsidRPr="00565D69" w:rsidRDefault="00565D69" w:rsidP="00565D6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potrafi powiedzieć, że w momencie chrztu świętego, Pan Jezus  powołuje nas na swoich uczniów,</w:t>
            </w:r>
          </w:p>
          <w:p w14:paraId="055A4725" w14:textId="77777777" w:rsidR="00565D69" w:rsidRPr="00565D69" w:rsidRDefault="00565D69" w:rsidP="00565D6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podaje przykłady dobrych uczynków,  które wypełnia jako uczeń Chrystusa,</w:t>
            </w:r>
          </w:p>
          <w:p w14:paraId="73680AD0" w14:textId="77777777" w:rsidR="00565D69" w:rsidRPr="00565D69" w:rsidRDefault="00565D69" w:rsidP="00565D6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wyraża pragnienie spotykania się z Jezusem na Mszy Świętej.</w:t>
            </w:r>
          </w:p>
          <w:p w14:paraId="7973CC7D" w14:textId="77777777" w:rsidR="00565D69" w:rsidRPr="00565D69" w:rsidRDefault="00565D69" w:rsidP="00565D6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podaje przykłady z życia Pana Jezusa świadczące, że jest naszym największym przyjacielem,</w:t>
            </w:r>
          </w:p>
        </w:tc>
        <w:tc>
          <w:tcPr>
            <w:tcW w:w="0" w:type="auto"/>
          </w:tcPr>
          <w:p w14:paraId="6A78CC39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</w:t>
            </w: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akceptuje  i szanuje wszystkie osoby należące do wspólnoty klasowej i szkolnej, służy pomocą, </w:t>
            </w:r>
          </w:p>
          <w:p w14:paraId="373F877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największym darem Pana Boga dla ludzi  jest Pan Jezus,</w:t>
            </w:r>
          </w:p>
          <w:p w14:paraId="1B3BC0A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 podstawie omawianej Ewangelii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wyjaśnia, że Jezus jest obiecanym Zbawicielem,</w:t>
            </w:r>
          </w:p>
          <w:p w14:paraId="39A8F0FD" w14:textId="4CBA8038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   powtarza  z pamięci  słowa wypowiedziane przez Maryję  podczas zwiastowania „Oto  Ja, służebnica Pańska, niech Mi się stanie według słowa twego”,</w:t>
            </w:r>
          </w:p>
          <w:p w14:paraId="2131FAF2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charakteryzuje postawę ucznia Jezusa (</w:t>
            </w: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 podstawie </w:t>
            </w:r>
            <w:proofErr w:type="spellStart"/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Mk</w:t>
            </w:r>
            <w:proofErr w:type="spellEnd"/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1,17) :  słuchać Jego Słowa, naśladować Jego postawę wobec każdego człowieka,</w:t>
            </w:r>
          </w:p>
          <w:p w14:paraId="1574D202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rozpoznaje w każdym potrzebującym swojego bliźniego,</w:t>
            </w:r>
          </w:p>
          <w:p w14:paraId="3DA9642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dlaczego wierzący gromadzą się w niedzielę na Mszy Świętej,</w:t>
            </w:r>
          </w:p>
          <w:p w14:paraId="267311D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wymienia cechy prawdziwego przyjaciela,</w:t>
            </w:r>
          </w:p>
          <w:p w14:paraId="277F51E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5A74B4C6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podaje przykłady właściwych </w:t>
            </w:r>
            <w:proofErr w:type="spellStart"/>
            <w:r w:rsidRPr="00565D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zachowań</w:t>
            </w:r>
            <w:proofErr w:type="spellEnd"/>
            <w:r w:rsidRPr="00565D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budujących wspólnotę klasową jako wspólnotę przyjaciół Pana Jezusa,</w:t>
            </w:r>
          </w:p>
          <w:p w14:paraId="4A47E4D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opisuje scenę przemienienia na górze Tabor, powtarza słowa wypowiedziane przez Pana Boga, </w:t>
            </w:r>
          </w:p>
          <w:p w14:paraId="432244C6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wskazuje wydarzenia z życia Pana Jezusa ukazujące Go jako Boga i człowieka, </w:t>
            </w:r>
          </w:p>
          <w:p w14:paraId="07E90712" w14:textId="29D5C6F3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 wyjaśnia, że  okazując posłuszeństwo rodzicom, opiekunom, katechetom i kapłanom, wypełniamy wolę Pana Boga, </w:t>
            </w:r>
          </w:p>
          <w:p w14:paraId="11C0E52E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wymienia umiejętność uważnego słuchania, skupienia  przy zachowania ciszy  jako warunki konieczne do słuchania słów Pana Jezusa, </w:t>
            </w:r>
          </w:p>
          <w:p w14:paraId="3024CC8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wyjaśnia, że zadaniem uczniów Pana Jezusa jest budowanie królestwa Bożego na ziemi,</w:t>
            </w:r>
          </w:p>
          <w:p w14:paraId="0EC8624B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wskazuje w jaki sposób Jezus jest obecny w jego życiu,</w:t>
            </w:r>
          </w:p>
          <w:p w14:paraId="386F90A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wyjaśnia, że na Mszy świętej spotyka się z Jezusem, przyjacielem,</w:t>
            </w:r>
          </w:p>
        </w:tc>
      </w:tr>
      <w:tr w:rsidR="00565D69" w:rsidRPr="00565D69" w14:paraId="48F23084" w14:textId="77777777" w:rsidTr="00CC3E53">
        <w:tc>
          <w:tcPr>
            <w:tcW w:w="15168" w:type="dxa"/>
            <w:gridSpan w:val="5"/>
          </w:tcPr>
          <w:p w14:paraId="2394BA7E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C3393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7774E3" w14:textId="77777777" w:rsidR="00565D69" w:rsidRPr="00565D69" w:rsidRDefault="00565D69" w:rsidP="00565D69">
            <w:pPr>
              <w:numPr>
                <w:ilvl w:val="0"/>
                <w:numId w:val="21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Jezus moim Przyjacielem</w:t>
            </w:r>
          </w:p>
          <w:p w14:paraId="20CBE3E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5D69" w:rsidRPr="00565D69" w14:paraId="02FAB9B7" w14:textId="77777777" w:rsidTr="00CC3E53">
        <w:tc>
          <w:tcPr>
            <w:tcW w:w="3256" w:type="dxa"/>
          </w:tcPr>
          <w:p w14:paraId="0E3C028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3904C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397A029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C1433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493BE32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86310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4C13958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5D7BB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6B611E55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D59BD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  <w:p w14:paraId="28C75AF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65D69" w:rsidRPr="00565D69" w14:paraId="420B5F98" w14:textId="77777777" w:rsidTr="00CC3E53">
        <w:tc>
          <w:tcPr>
            <w:tcW w:w="3256" w:type="dxa"/>
          </w:tcPr>
          <w:p w14:paraId="67B3431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przebywa z Panem Jezusem na modlitwie – wspólnie z innymi modli się podczas lekcji religii,  </w:t>
            </w:r>
          </w:p>
          <w:p w14:paraId="6322EB75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potrafi modlić się w różny sposób: dziękuje, prosi, przeprasza, słucha słowa Bożego, </w:t>
            </w:r>
          </w:p>
          <w:p w14:paraId="4DAFC74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to sam  Pan Jezus uczy nas modlitwy Ojcze nasz, </w:t>
            </w:r>
          </w:p>
          <w:p w14:paraId="6B7C346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podaje inne określenie Pisma Świętego,</w:t>
            </w:r>
          </w:p>
          <w:p w14:paraId="16F40055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wskazuje zachowania pozytywne, które podobają się Panu Jezusowi  i negatywne, niezgodne z przykazaniem miłości,</w:t>
            </w:r>
          </w:p>
          <w:p w14:paraId="29BD825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rozpoznaje osobę kapłana po ubiorze- koloratka i  sutanna oraz po szatach liturgicznych,</w:t>
            </w:r>
          </w:p>
          <w:p w14:paraId="663E05B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wymienia/ wskazuje znaki religijne: krzyż, Pismo Święte, różaniec, medalik, książeczkę do nabożeństwa.</w:t>
            </w:r>
          </w:p>
          <w:p w14:paraId="63DB8E8C" w14:textId="593F59BD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wymienia miejsca, w których można się modlić, </w:t>
            </w:r>
          </w:p>
          <w:p w14:paraId="78F886CB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modlitwa jest rozmową z Panem Jezusem,</w:t>
            </w:r>
          </w:p>
          <w:p w14:paraId="7158163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modli się słowami modlitwy Zdrowaś Maryjo,</w:t>
            </w:r>
          </w:p>
          <w:p w14:paraId="5B58977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-wyjaśnia, że każdego dnia w modlitwie można dziękować Aniołowi Stróżowi za jego opiekę, </w:t>
            </w:r>
          </w:p>
        </w:tc>
        <w:tc>
          <w:tcPr>
            <w:tcW w:w="0" w:type="auto"/>
          </w:tcPr>
          <w:p w14:paraId="70B8851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modli się własnymi słowami (akty strzeliste),</w:t>
            </w:r>
          </w:p>
          <w:p w14:paraId="71D634F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określa postawę, w jakiej Pan Jezus modli się w Ogrodzie Oliwnym,</w:t>
            </w:r>
          </w:p>
          <w:p w14:paraId="41BAECBA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uzasadnia, dlaczego Boga możemy nazywać naszym Ojcem,</w:t>
            </w:r>
          </w:p>
          <w:p w14:paraId="3B18854B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chce poznawać i jak najlepiej rozumieć Pismo święte, bo jest dzieckiem Bożym</w:t>
            </w:r>
          </w:p>
          <w:p w14:paraId="36BE7366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w Ewangelii odnajdujemy słowa Pana Jezusa,</w:t>
            </w:r>
          </w:p>
          <w:p w14:paraId="435DF22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odnosi się do osób duchownych z szacunkiem,</w:t>
            </w:r>
          </w:p>
          <w:p w14:paraId="061EF9A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swoją postawą okazuje szacunek krzyżowi,</w:t>
            </w:r>
          </w:p>
          <w:p w14:paraId="6D5BC2A5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modli się za siebie i bliskich,</w:t>
            </w:r>
          </w:p>
          <w:p w14:paraId="74472B6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modli się w różnych intencjach,</w:t>
            </w:r>
          </w:p>
          <w:p w14:paraId="6957F06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wymienia kilka cech, jakimi odznacza się Matka Jezusa,</w:t>
            </w:r>
          </w:p>
          <w:p w14:paraId="6DAE2988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modli się do swojego anioła stróża modlitwą Aniele Boży,</w:t>
            </w:r>
          </w:p>
          <w:p w14:paraId="4D7C344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30ED602E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modlitwa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jest osobistą rozmową z Panem Jezusem,</w:t>
            </w:r>
          </w:p>
          <w:p w14:paraId="1D8F91E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wskazuje postawy jakie możemy przyjmować podczas modlitwy,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7DC8EC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przy wsparciu nauczyciela,  pozostałych uczniów, modli się słowami modlitwy Ojcze nasz,</w:t>
            </w:r>
          </w:p>
          <w:p w14:paraId="535D3B0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potrafi powiedzieć, że Pismo święte ukazuje miłość Pana Boga do każdego człowieka, </w:t>
            </w:r>
          </w:p>
          <w:p w14:paraId="3AAF8A16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nazywa Ewangelię Dobrą Nowiną, </w:t>
            </w:r>
          </w:p>
          <w:p w14:paraId="7B514D7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wymienia sposoby pozdrawiania osoby duchownej,</w:t>
            </w:r>
          </w:p>
          <w:p w14:paraId="79151E59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wyjaśnia, że najważniejszym znakiem naszej wiary, na który wskazuje nam Pan Jezus, jest krzyż,</w:t>
            </w:r>
          </w:p>
          <w:p w14:paraId="3E1F0907" w14:textId="4AF94E58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wymienia miejsca, w których  modlił się  Pan Jezus, </w:t>
            </w:r>
          </w:p>
          <w:p w14:paraId="47AA3546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tłumaczy, że Pan Jezus pragnie, by każde dziecko rozmawiało z Nim na modlitwie,</w:t>
            </w:r>
          </w:p>
          <w:p w14:paraId="67CA8F3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-modli się przez wstawiennictwo Maryi,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dziękuje Jej za macierzyńską opiekę,</w:t>
            </w:r>
          </w:p>
          <w:p w14:paraId="60E4906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Anioł Stróż jest darem od Pana  Boga, </w:t>
            </w:r>
          </w:p>
          <w:p w14:paraId="3B83FF48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E5346A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6118966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wymienia sytuacje, w których Pan Jezus się modli, </w:t>
            </w:r>
          </w:p>
          <w:p w14:paraId="074DF935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rozróżnia podstawowe postawy, gesty modlitewne  podczas Mszy świętej  i określa ich znaczenie, </w:t>
            </w:r>
          </w:p>
          <w:p w14:paraId="555E244B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opanował pamięciowo tekst modlitwy Ojcze nasz,</w:t>
            </w:r>
          </w:p>
          <w:p w14:paraId="17A33A6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definiuje, czym jest Pismo święte,</w:t>
            </w:r>
          </w:p>
          <w:p w14:paraId="6C03224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 dlaczego Ewangelie nazywamy Dobrą Nowiną,</w:t>
            </w:r>
          </w:p>
          <w:p w14:paraId="4F4700D8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kim jest kapłan, kto powołuje kapłanów do głoszenia Dobrej Nowiny, </w:t>
            </w:r>
          </w:p>
          <w:p w14:paraId="71F82C7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potrafi powiedzieć kilka zdań o osobach Trójcy Świętej, które wymieniamy podczas modlitwy znakiem krzyża, </w:t>
            </w:r>
          </w:p>
          <w:p w14:paraId="58CED4CE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potrafi powiedzieć, co pomaga, a co przeszkadza w modlitwie,</w:t>
            </w:r>
          </w:p>
          <w:p w14:paraId="0CBD23E5" w14:textId="093E339E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zwraca się do Pana Jezusa swoimi słowami, układa tekst modlitwy spontanicznej,</w:t>
            </w:r>
          </w:p>
          <w:p w14:paraId="4F16CEE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kiedy Pan Jezus czyni z Maryi Matkę wszystkich ludzi, </w:t>
            </w:r>
          </w:p>
          <w:p w14:paraId="390D1F8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jaka jest rola Anioła Stróża w życiu dziecka Bożego,</w:t>
            </w:r>
          </w:p>
          <w:p w14:paraId="47807309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CA020E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51BD8822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 wyjaśnia, że  modlimy się do Pana Jezusa nie tylko w trudnych sytuacjach życiowych, </w:t>
            </w:r>
          </w:p>
          <w:p w14:paraId="6F1C714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przyjmuje właściwą postawę, wykonuje poprawnie gesty towarzyszące modlitwie podczas modlitwy wspólnotowej i modlitwy własnej,</w:t>
            </w:r>
          </w:p>
          <w:p w14:paraId="313233A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opanował pamięciowo, wyjaśnia  tekst modlitwy Ojcze nasz,</w:t>
            </w:r>
          </w:p>
          <w:p w14:paraId="6DF3F0D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uzasadnia, dlaczego należy czytać i słuchać  tekstów  Pisma Świętego </w:t>
            </w:r>
          </w:p>
          <w:p w14:paraId="426A84C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wskazuje związek pomiędzy słuchaniem słów Pana Jezusa a ich wypełnianiem w codziennym  postępowaniu, </w:t>
            </w:r>
          </w:p>
          <w:p w14:paraId="0B739949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 jakie zadania powierza Pan Jezus kapłanom na całym świecie,</w:t>
            </w:r>
          </w:p>
          <w:p w14:paraId="751A591F" w14:textId="6E628458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szanuje krzyż, bo jest on znakiem miłości Pana Jezusa do każdego człowieka,</w:t>
            </w:r>
          </w:p>
          <w:p w14:paraId="0ED9E50A" w14:textId="77777777" w:rsidR="00565D69" w:rsidRPr="00565D69" w:rsidRDefault="00565D69" w:rsidP="00565D69">
            <w:pPr>
              <w:autoSpaceDE w:val="0"/>
              <w:autoSpaceDN w:val="0"/>
              <w:adjustRightInd w:val="0"/>
              <w:spacing w:before="160" w:line="241" w:lineRule="atLeast"/>
              <w:ind w:left="0" w:right="0" w:firstLine="0"/>
              <w:jc w:val="left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- przytacza i wyjaśnia znaczenie słów Ewangelii </w:t>
            </w:r>
            <w:r w:rsidRPr="00565D69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 6,6a,</w:t>
            </w:r>
          </w:p>
          <w:p w14:paraId="58345DF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potrafi powiedzieć na podstawie Ewangelii </w:t>
            </w:r>
            <w:proofErr w:type="spellStart"/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Mk</w:t>
            </w:r>
            <w:proofErr w:type="spellEnd"/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10, 13- 14, że Pan Jezus pragnie, aby dzieci przychodziły do Niego,</w:t>
            </w:r>
          </w:p>
          <w:p w14:paraId="6C05A272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wylicza najważniejsze wydarzenia z życia Maryi i potrafi je ułożyć w porządku chronologicznym,</w:t>
            </w:r>
          </w:p>
          <w:p w14:paraId="2F35E7D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 Pan Bóg stwarza aniołów, by oddawali Jemu cześć, opiekowali się ludźmi,</w:t>
            </w:r>
          </w:p>
        </w:tc>
      </w:tr>
      <w:tr w:rsidR="00565D69" w:rsidRPr="00565D69" w14:paraId="46BC7B61" w14:textId="77777777" w:rsidTr="00CC3E53">
        <w:tc>
          <w:tcPr>
            <w:tcW w:w="15168" w:type="dxa"/>
            <w:gridSpan w:val="5"/>
          </w:tcPr>
          <w:p w14:paraId="495F312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EE2E7D" w14:textId="77777777" w:rsidR="00565D69" w:rsidRPr="00565D69" w:rsidRDefault="00565D69" w:rsidP="00565D69">
            <w:pPr>
              <w:numPr>
                <w:ilvl w:val="0"/>
                <w:numId w:val="21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Jezus moim Królem</w:t>
            </w:r>
          </w:p>
          <w:p w14:paraId="437A528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65D69" w:rsidRPr="00565D69" w14:paraId="0A72DCD1" w14:textId="77777777" w:rsidTr="00CC3E53">
        <w:tc>
          <w:tcPr>
            <w:tcW w:w="3256" w:type="dxa"/>
          </w:tcPr>
          <w:p w14:paraId="47D60185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05178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766418B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15F92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5B05308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247F2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202E73D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1E4749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71A188FE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11716E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  <w:p w14:paraId="15AC34D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65D69" w:rsidRPr="00565D69" w14:paraId="64C6982D" w14:textId="77777777" w:rsidTr="00CC3E53">
        <w:tc>
          <w:tcPr>
            <w:tcW w:w="3256" w:type="dxa"/>
          </w:tcPr>
          <w:p w14:paraId="738E075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wymienia cechy dobrego pasterza,</w:t>
            </w:r>
          </w:p>
          <w:p w14:paraId="2ABB984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wymienia postawy i zachowania, które prowadzą nas do nieba.</w:t>
            </w:r>
          </w:p>
          <w:p w14:paraId="79CD1EE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odróżnia prawdę od kłamstwa,</w:t>
            </w:r>
          </w:p>
          <w:p w14:paraId="4D265DBA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powtarza słowa Pana Jezusa   </w:t>
            </w:r>
          </w:p>
          <w:p w14:paraId="53E6873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„Ja jestem życiem”,</w:t>
            </w:r>
          </w:p>
          <w:p w14:paraId="4DDDBF8A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powtarza słowa Pana Jezusa </w:t>
            </w:r>
          </w:p>
          <w:p w14:paraId="4F09EF5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„Ja jestem pokarmem (chlebem)”</w:t>
            </w:r>
          </w:p>
          <w:p w14:paraId="4B2EDCA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swoją postawą okazuje szacunek słowu Bożemu</w:t>
            </w:r>
          </w:p>
          <w:p w14:paraId="5FD2DD09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wymienia sposoby przepraszania Boga i ludzi za popełnione zło,</w:t>
            </w:r>
          </w:p>
          <w:p w14:paraId="3776863A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wskazuje,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kto nazwał Pana Jezusa Barankiem Bożym</w:t>
            </w:r>
          </w:p>
          <w:p w14:paraId="59081E62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podczas religii  modli się wraz z innymi o bycie pokornym,</w:t>
            </w:r>
          </w:p>
          <w:p w14:paraId="27828219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54C5D385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dlaczego Pana Jezusa nazywamy Dobrym Pasterzem, </w:t>
            </w:r>
          </w:p>
          <w:p w14:paraId="4450785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nazywa Pana Jezusa drogą,</w:t>
            </w:r>
          </w:p>
          <w:p w14:paraId="5E26B34B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wyjaśnia, że kłamstwo jest złem,</w:t>
            </w:r>
          </w:p>
          <w:p w14:paraId="0DB93BD6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okazuje w modlitwie  wdzięczność Jezusowi za dar życia,</w:t>
            </w:r>
          </w:p>
          <w:p w14:paraId="1639305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wskazuje właściwe i niewłaściwe zachowania podczas Mszy Świętej, </w:t>
            </w:r>
          </w:p>
          <w:p w14:paraId="2AFFA0BE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-wyjaśnia, że Pan Jezus jest siewcą,</w:t>
            </w:r>
          </w:p>
          <w:p w14:paraId="2BC66288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Pan Jezus wybacza grzechy,</w:t>
            </w:r>
          </w:p>
          <w:p w14:paraId="74BEB626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 modlitwie okazuje Panu Jezusowi wdzięczność za złożoną ofiarę na krzyżu,  </w:t>
            </w:r>
          </w:p>
          <w:p w14:paraId="535EB93A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Pan Jezus mówi o sobie, że jest cichy i pokorny, </w:t>
            </w:r>
          </w:p>
        </w:tc>
        <w:tc>
          <w:tcPr>
            <w:tcW w:w="0" w:type="auto"/>
          </w:tcPr>
          <w:p w14:paraId="73F4D5C9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podaje przykłady, gdy jest posłuszny Panu Jezusowi, Dobremu Pasterzowi, </w:t>
            </w:r>
          </w:p>
          <w:p w14:paraId="12BA798E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Pan Jezus jest drogą,</w:t>
            </w:r>
          </w:p>
          <w:p w14:paraId="16D6080B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mówi, że Pan Jezus nazywa siebie prawdą i dlatego zawsze możemy Jemu ufać,</w:t>
            </w:r>
          </w:p>
          <w:p w14:paraId="2BFF3E1A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wyjaśnia, że Pan Jezus daje człowiekowi życie wieczne,</w:t>
            </w:r>
          </w:p>
          <w:p w14:paraId="79FE3672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 co znaczą słowa brata Alberta „Bądź dobry jak chleb”, </w:t>
            </w:r>
          </w:p>
          <w:p w14:paraId="287BACC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odpowiada na pytania do przypowieści o siewcy,</w:t>
            </w:r>
          </w:p>
          <w:p w14:paraId="2BA0F1D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potrafi powiedzieć, że Pan Jezus jest światłością świata,</w:t>
            </w:r>
          </w:p>
          <w:p w14:paraId="586A95E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powtarza słowa „Baranku Boży…” wypowiadane przez wiernych w czasie Mszy świętej, </w:t>
            </w:r>
          </w:p>
          <w:p w14:paraId="0C04AB3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znaczenie słów: pokorny, cichy,</w:t>
            </w:r>
          </w:p>
        </w:tc>
        <w:tc>
          <w:tcPr>
            <w:tcW w:w="0" w:type="auto"/>
          </w:tcPr>
          <w:p w14:paraId="2A29F61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uzasadnia, że Pan Jezus przychodzi do nas w słowie Bożym i Komunii świętej, </w:t>
            </w:r>
          </w:p>
          <w:p w14:paraId="26D37DCB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-podaje przykłady </w:t>
            </w:r>
            <w:proofErr w:type="spellStart"/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zachowań</w:t>
            </w:r>
            <w:proofErr w:type="spellEnd"/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 które prowadzą nas do nieba,</w:t>
            </w:r>
          </w:p>
          <w:p w14:paraId="1A8DA49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uzasadnia, że być prawdomównym to naśladować Pana Jezusa,</w:t>
            </w:r>
          </w:p>
          <w:p w14:paraId="46F1335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Pan Jezus  zwycięża śmierć, gdy trzeciego dnia zmartwychwstaje, </w:t>
            </w:r>
          </w:p>
          <w:p w14:paraId="2E4C5B3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Pan Jezus jest obecny w Hostii,</w:t>
            </w:r>
          </w:p>
          <w:p w14:paraId="4253299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 znaczenie przypowieści o siewcy,</w:t>
            </w:r>
          </w:p>
          <w:p w14:paraId="0B6E4D16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Pan Jezus prowadzi ludzi do Boga za pośrednictwem Kościoła, </w:t>
            </w:r>
          </w:p>
          <w:p w14:paraId="218FFB5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wskazuje na związek pomiędzy barankiem ofiarnym a Panem Jezusem,</w:t>
            </w:r>
          </w:p>
          <w:p w14:paraId="2BA9205A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wymienia zachowania charakteryzujące postawę pokory, </w:t>
            </w:r>
          </w:p>
          <w:p w14:paraId="124AF2F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56BDA6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7AB668A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 podstawie J 10, 27- 28a wyjaśnia, że Pan Jezus, Dobry Pasterz mówi, abyśmy słuchali Jego głosu, a otrzymamy życie wieczne, </w:t>
            </w:r>
          </w:p>
          <w:p w14:paraId="42DB0A8B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drogą do Jezusa jest słuchanie słowa Bożego i przemiana swojego  życia, </w:t>
            </w:r>
          </w:p>
          <w:p w14:paraId="683051D5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na podstawie Ewangelii  J 20, 29b wyjaśnia, że Pan Jezus nazywa szczęśliwymi tych, którzy Go nie widzą, a  w Niego wierzą i  ufają Jemu,</w:t>
            </w:r>
          </w:p>
          <w:p w14:paraId="20C0425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uzasadnia, że Pan Jezus zmartwychwstając, daje nam obietnicę życia wiecznego,</w:t>
            </w:r>
          </w:p>
          <w:p w14:paraId="0ABD643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wyjaśnia, że spotkania  każdego  człowieka z Chrystusem we Mszy świętej  wzmacniają przyjaźń z Nim,</w:t>
            </w:r>
          </w:p>
          <w:p w14:paraId="1EBA4156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wyjaśnia, że słuchając i wypełniając wolę  Pana Jezusa, człowiek staje się jak żyzna ziemia,</w:t>
            </w:r>
          </w:p>
          <w:p w14:paraId="7C1DC3BB" w14:textId="3A5AE58D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wyjaśnia, co to znaczy, że Pan Jezus jest światłością świata, </w:t>
            </w:r>
          </w:p>
          <w:p w14:paraId="1CEAD0E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potrafi powiedzieć, że Pan Jezus przez swoją śmierć i zmartwychwstanie  gładzi nasze grzechy,</w:t>
            </w:r>
          </w:p>
          <w:p w14:paraId="775DCE7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pokora jest wyrazem miłości i szacunku dla Pana Boga i drugiego człowieka.</w:t>
            </w:r>
          </w:p>
        </w:tc>
      </w:tr>
      <w:tr w:rsidR="00565D69" w:rsidRPr="00565D69" w14:paraId="420057E5" w14:textId="77777777" w:rsidTr="00CC3E53">
        <w:tc>
          <w:tcPr>
            <w:tcW w:w="15168" w:type="dxa"/>
            <w:gridSpan w:val="5"/>
          </w:tcPr>
          <w:p w14:paraId="31C8D462" w14:textId="77777777" w:rsid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A8C523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0888BD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Katechezy okolicznościowe cz. 1</w:t>
            </w:r>
          </w:p>
          <w:p w14:paraId="116A9C7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5D69" w:rsidRPr="00565D69" w14:paraId="0FC16B6E" w14:textId="77777777" w:rsidTr="00CC3E53">
        <w:tc>
          <w:tcPr>
            <w:tcW w:w="3256" w:type="dxa"/>
          </w:tcPr>
          <w:p w14:paraId="2238BE0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5DFD063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264A53B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C7B312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6D1AA26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1D52A7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59CA604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3DD8B12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252CF93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962B935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celująca</w:t>
            </w:r>
          </w:p>
          <w:p w14:paraId="6B67FF7E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5D69" w:rsidRPr="00565D69" w14:paraId="2DE57FCA" w14:textId="77777777" w:rsidTr="00CC3E53">
        <w:tc>
          <w:tcPr>
            <w:tcW w:w="3256" w:type="dxa"/>
          </w:tcPr>
          <w:p w14:paraId="0A4308B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nazywa Maryję swoją Matką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 okazuje Jej szacunek podczas modlitwy,</w:t>
            </w:r>
          </w:p>
          <w:p w14:paraId="48B33A3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wymienia przejawy troski i pamięci o zmarłych,</w:t>
            </w:r>
          </w:p>
          <w:p w14:paraId="1ECC232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wskazuje symbole Adwentu, </w:t>
            </w:r>
          </w:p>
          <w:p w14:paraId="186C346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potrafi powiedzieć że Msza święta sprawowana w Wigilię Bożego Narodzenia,  to Pasterka, </w:t>
            </w:r>
          </w:p>
          <w:p w14:paraId="0A223818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dary, jakie Mędrcy przynieśli Panu Jezusowi, </w:t>
            </w:r>
          </w:p>
        </w:tc>
        <w:tc>
          <w:tcPr>
            <w:tcW w:w="0" w:type="auto"/>
          </w:tcPr>
          <w:p w14:paraId="5DCEB5C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modli się słowami modlitwy „Wieczny odpoczynek…” </w:t>
            </w:r>
          </w:p>
          <w:p w14:paraId="5E21657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 znaczenie symboli adwentowych, </w:t>
            </w:r>
          </w:p>
          <w:p w14:paraId="423D967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Msza święta  sprawowana w Wigilię Bożego Narodzenia nazywa się Pasterką  na cześć pasterzy, którzy jako pierwsi oddali hołd Nowonarodzonemu Jezusowi, </w:t>
            </w:r>
          </w:p>
          <w:p w14:paraId="4FC1203A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wyjaśnia, że Mędrcy ze Wschodu przybyli do Betlejem, aby oddać hołd Panu Jezusowi,</w:t>
            </w:r>
          </w:p>
          <w:p w14:paraId="3EFE2D3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381A1A4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 na podstawie tekstów biblijnych opowiada o powtórnym przyjściu Pana Jezusa, </w:t>
            </w:r>
          </w:p>
          <w:p w14:paraId="5C70156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Adwent to czas oczekiwania na Pana Jezusa,</w:t>
            </w:r>
          </w:p>
          <w:p w14:paraId="52F2D07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332A5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potrafi opowiedzieć jak rodzina chrześcijańska świętuje  Święta Bożego Narodzenia,</w:t>
            </w:r>
          </w:p>
          <w:p w14:paraId="6DECE4C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wyjaśnia napis na drzwiach mieszkań  chrześcijan, </w:t>
            </w:r>
          </w:p>
        </w:tc>
        <w:tc>
          <w:tcPr>
            <w:tcW w:w="0" w:type="auto"/>
          </w:tcPr>
          <w:p w14:paraId="3412CDCA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opowiada chronologicznie  wydarzenia Tajemnic radosnych różańca świętego, </w:t>
            </w:r>
          </w:p>
          <w:p w14:paraId="506D8A22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przypomina, że Pan Jezus obiecuje nam życie wieczne,</w:t>
            </w:r>
          </w:p>
          <w:p w14:paraId="15592CB2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 podstawie Ewangelii św. Łukasza 1, 26-31.38 opowiada o zwiastowaniu Maryi,</w:t>
            </w:r>
          </w:p>
          <w:p w14:paraId="1914633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 Pismo święte opowiada o narodzinach Pana Jezusa w Betlejem,</w:t>
            </w:r>
          </w:p>
          <w:p w14:paraId="3E2DD698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odkrywa, że Pan Jezus troszczy się o każdego człowieka poprzez ludzi, którzy niosą pomoc innym,</w:t>
            </w:r>
          </w:p>
        </w:tc>
        <w:tc>
          <w:tcPr>
            <w:tcW w:w="3104" w:type="dxa"/>
          </w:tcPr>
          <w:p w14:paraId="7F8E5AD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uzasadnia wartość modlitwy różańcowej,</w:t>
            </w:r>
          </w:p>
          <w:p w14:paraId="13409B5E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uzasadnia zbawczy sens śmierci Jezusa,</w:t>
            </w:r>
          </w:p>
          <w:p w14:paraId="309518E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>- potrafi powiedzieć, że Adwent to czas naszego oczekiwania na narodzenie Jezusa, czas naszego nawracania. To także czas oczekiwania na powtórne przyjście Jezusa,</w:t>
            </w:r>
          </w:p>
          <w:p w14:paraId="62EA0347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Pan Jezus przychodzi na świat, aby objawić wielką miłość Pana Boga do każdego człowieka,</w:t>
            </w:r>
          </w:p>
          <w:p w14:paraId="468CAA10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5D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Mędrcy oddając pokłon Panu Jezusowi, uznają w Nim prawdziwego Boga,</w:t>
            </w:r>
          </w:p>
          <w:p w14:paraId="1D64F78A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7926CC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D24CC1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D7707D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034638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A9D83E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D98CC8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FA885B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4DF1A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A3BC752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5A44BF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0C1074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E00D68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6F2268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587982B" w14:textId="77777777" w:rsidR="00565D69" w:rsidRPr="00565D69" w:rsidRDefault="00565D69" w:rsidP="00565D6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CC271B5" w14:textId="77777777" w:rsidR="00E660BB" w:rsidRDefault="00E660BB" w:rsidP="00565D69">
      <w:pPr>
        <w:ind w:left="284" w:right="0"/>
      </w:pPr>
    </w:p>
    <w:sectPr w:rsidR="00E660BB" w:rsidSect="003D779A">
      <w:pgSz w:w="16838" w:h="11906" w:orient="landscape"/>
      <w:pgMar w:top="567" w:right="794" w:bottom="567" w:left="73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466"/>
    <w:multiLevelType w:val="hybridMultilevel"/>
    <w:tmpl w:val="C9708922"/>
    <w:lvl w:ilvl="0" w:tplc="65BA116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8D7A236A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F8EDDEC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4D9CE81A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C416F66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9D4E597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7384190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AAA2960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B1D00394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1" w15:restartNumberingAfterBreak="0">
    <w:nsid w:val="157F69BA"/>
    <w:multiLevelType w:val="hybridMultilevel"/>
    <w:tmpl w:val="882EE528"/>
    <w:lvl w:ilvl="0" w:tplc="EC82E9F6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168C3DC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7EA63D8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CAC4487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60D4410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5563236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5927940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21DE8C66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A838F4CE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" w15:restartNumberingAfterBreak="0">
    <w:nsid w:val="170842E1"/>
    <w:multiLevelType w:val="hybridMultilevel"/>
    <w:tmpl w:val="0E1457CE"/>
    <w:lvl w:ilvl="0" w:tplc="12F8FB7E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A74E01D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B5242AA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C666B392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9D229E40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9A40FEE8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9E440890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F4388AB8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5B36A53E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3" w15:restartNumberingAfterBreak="0">
    <w:nsid w:val="22294428"/>
    <w:multiLevelType w:val="hybridMultilevel"/>
    <w:tmpl w:val="F0D6CAB4"/>
    <w:lvl w:ilvl="0" w:tplc="0CF2E3C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8252F8F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2FE01770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A5D20F78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E460D0D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708E8EB0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E67194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A328BB42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8308583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4" w15:restartNumberingAfterBreak="0">
    <w:nsid w:val="2B3B3F2F"/>
    <w:multiLevelType w:val="hybridMultilevel"/>
    <w:tmpl w:val="7F4635BE"/>
    <w:lvl w:ilvl="0" w:tplc="098CA2E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748E09E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B5528868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6DB4191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09E4B1BC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FE9A1E22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799262F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6484386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C95C84D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5" w15:restartNumberingAfterBreak="0">
    <w:nsid w:val="2C6E2CDE"/>
    <w:multiLevelType w:val="hybridMultilevel"/>
    <w:tmpl w:val="F8509AE8"/>
    <w:lvl w:ilvl="0" w:tplc="57B2C7C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D3FAD0D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E90BFAE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042C7538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4EC8E05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CC2F8C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A364AA8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D154158E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4B241B62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6" w15:restartNumberingAfterBreak="0">
    <w:nsid w:val="2D3761DE"/>
    <w:multiLevelType w:val="hybridMultilevel"/>
    <w:tmpl w:val="A5DA3F1C"/>
    <w:lvl w:ilvl="0" w:tplc="04150001">
      <w:start w:val="1"/>
      <w:numFmt w:val="bullet"/>
      <w:lvlText w:val=""/>
      <w:lvlJc w:val="left"/>
      <w:pPr>
        <w:ind w:left="179" w:hanging="121"/>
      </w:pPr>
      <w:rPr>
        <w:rFonts w:ascii="Symbol" w:hAnsi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BD9ED41E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21506EDA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2AC66520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007CD466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F24279D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9DEE4996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FD0FF0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31447830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7" w15:restartNumberingAfterBreak="0">
    <w:nsid w:val="349449CF"/>
    <w:multiLevelType w:val="hybridMultilevel"/>
    <w:tmpl w:val="9C920A70"/>
    <w:lvl w:ilvl="0" w:tplc="CB38CA9A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D7E713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043A7EB6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99E68C8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E912D7B0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20F85578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54AA7820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04F44A5E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49269492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8" w15:restartNumberingAfterBreak="0">
    <w:nsid w:val="42893388"/>
    <w:multiLevelType w:val="hybridMultilevel"/>
    <w:tmpl w:val="5CCA2094"/>
    <w:lvl w:ilvl="0" w:tplc="423C4B8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2D4975A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07280B0A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C29090BC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262E0FF0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E20810E2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FAE2483E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D61C9576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48789CFA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9" w15:restartNumberingAfterBreak="0">
    <w:nsid w:val="44CD210F"/>
    <w:multiLevelType w:val="hybridMultilevel"/>
    <w:tmpl w:val="DD802924"/>
    <w:lvl w:ilvl="0" w:tplc="B69E42B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2A45C10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6B0E67AE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D5FC9E3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3E0CAC68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87A42154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FECF66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FC8E74F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F808FEC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0" w15:restartNumberingAfterBreak="0">
    <w:nsid w:val="4748641A"/>
    <w:multiLevelType w:val="hybridMultilevel"/>
    <w:tmpl w:val="FD10E8CC"/>
    <w:lvl w:ilvl="0" w:tplc="911C7440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D2E8E0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969455EE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DBC814F4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24868142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34A8835E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5376488C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A7ECA5EE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041E6B76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11" w15:restartNumberingAfterBreak="0">
    <w:nsid w:val="4B1F3663"/>
    <w:multiLevelType w:val="hybridMultilevel"/>
    <w:tmpl w:val="53148B48"/>
    <w:lvl w:ilvl="0" w:tplc="B2FAD17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64E1EE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97D2BFE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550E6DE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B3DA5C2E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BECE744A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8D46D46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7AD2613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9A180D66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12" w15:restartNumberingAfterBreak="0">
    <w:nsid w:val="523A4735"/>
    <w:multiLevelType w:val="hybridMultilevel"/>
    <w:tmpl w:val="DE2262A8"/>
    <w:lvl w:ilvl="0" w:tplc="5F4437B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47E458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EFF2B410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63260F1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A3822A4E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4AC86BA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22E2936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648785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BCFA77B8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3" w15:restartNumberingAfterBreak="0">
    <w:nsid w:val="57A17C8C"/>
    <w:multiLevelType w:val="hybridMultilevel"/>
    <w:tmpl w:val="1CDC8090"/>
    <w:lvl w:ilvl="0" w:tplc="D0EECE3A">
      <w:start w:val="1"/>
      <w:numFmt w:val="upperRoman"/>
      <w:lvlText w:val="%1."/>
      <w:lvlJc w:val="left"/>
      <w:pPr>
        <w:ind w:left="9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4" w15:restartNumberingAfterBreak="0">
    <w:nsid w:val="60613503"/>
    <w:multiLevelType w:val="hybridMultilevel"/>
    <w:tmpl w:val="D00CFE24"/>
    <w:lvl w:ilvl="0" w:tplc="525CFD2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307A2DD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10D052BE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CE9A98EE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711232BA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6AD6303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0F1CE046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966AD29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642A246E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15" w15:restartNumberingAfterBreak="0">
    <w:nsid w:val="71D54125"/>
    <w:multiLevelType w:val="hybridMultilevel"/>
    <w:tmpl w:val="B2F057DA"/>
    <w:lvl w:ilvl="0" w:tplc="B7723416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A2CD2FA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7FD8128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96522BA8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4EF226A6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2B9A01EC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F5462CE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732CD63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97D09894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16" w15:restartNumberingAfterBreak="0">
    <w:nsid w:val="74AF1CC0"/>
    <w:multiLevelType w:val="hybridMultilevel"/>
    <w:tmpl w:val="67162F7C"/>
    <w:lvl w:ilvl="0" w:tplc="ED50DD08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1040E7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5158193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06FC359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100872BC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EFCCF64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811CB0CC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2D86D1D4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40D22FAC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17" w15:restartNumberingAfterBreak="0">
    <w:nsid w:val="758F4795"/>
    <w:multiLevelType w:val="hybridMultilevel"/>
    <w:tmpl w:val="E8C094A8"/>
    <w:lvl w:ilvl="0" w:tplc="93D27AF2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E527448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5E94CD2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4A703DD4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3C80820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B900DA8A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7E990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0B44B54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3CAE63C2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18" w15:restartNumberingAfterBreak="0">
    <w:nsid w:val="77FF4DD3"/>
    <w:multiLevelType w:val="hybridMultilevel"/>
    <w:tmpl w:val="D1D6ADCC"/>
    <w:lvl w:ilvl="0" w:tplc="052A82A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15CF1F4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E432E29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EE4C9B4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3CDE9CB4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356CBE72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BC049BB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C848FADA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24C4B9A0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19" w15:restartNumberingAfterBreak="0">
    <w:nsid w:val="7B786ABF"/>
    <w:multiLevelType w:val="hybridMultilevel"/>
    <w:tmpl w:val="C3E834D6"/>
    <w:lvl w:ilvl="0" w:tplc="7228D71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5ABE82BE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47E0BAA2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7F3481B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1AE5346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2ACE6C38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38CEC63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14520A3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8DCEADA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20" w15:restartNumberingAfterBreak="0">
    <w:nsid w:val="7F8E458E"/>
    <w:multiLevelType w:val="hybridMultilevel"/>
    <w:tmpl w:val="1556C334"/>
    <w:lvl w:ilvl="0" w:tplc="46DA995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09A87A6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92544D58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B7BAE0A6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FA4272EA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0DB40194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FE62BFF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E5F6CEC6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FDAC758E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num w:numId="1" w16cid:durableId="2044476150">
    <w:abstractNumId w:val="0"/>
  </w:num>
  <w:num w:numId="2" w16cid:durableId="859781464">
    <w:abstractNumId w:val="15"/>
  </w:num>
  <w:num w:numId="3" w16cid:durableId="579945346">
    <w:abstractNumId w:val="20"/>
  </w:num>
  <w:num w:numId="4" w16cid:durableId="2129273321">
    <w:abstractNumId w:val="2"/>
  </w:num>
  <w:num w:numId="5" w16cid:durableId="574558352">
    <w:abstractNumId w:val="17"/>
  </w:num>
  <w:num w:numId="6" w16cid:durableId="1746756903">
    <w:abstractNumId w:val="8"/>
  </w:num>
  <w:num w:numId="7" w16cid:durableId="50270787">
    <w:abstractNumId w:val="11"/>
  </w:num>
  <w:num w:numId="8" w16cid:durableId="464782100">
    <w:abstractNumId w:val="16"/>
  </w:num>
  <w:num w:numId="9" w16cid:durableId="1984456665">
    <w:abstractNumId w:val="7"/>
  </w:num>
  <w:num w:numId="10" w16cid:durableId="1315909384">
    <w:abstractNumId w:val="10"/>
  </w:num>
  <w:num w:numId="11" w16cid:durableId="700253403">
    <w:abstractNumId w:val="3"/>
  </w:num>
  <w:num w:numId="12" w16cid:durableId="1117410214">
    <w:abstractNumId w:val="9"/>
  </w:num>
  <w:num w:numId="13" w16cid:durableId="1209027988">
    <w:abstractNumId w:val="5"/>
  </w:num>
  <w:num w:numId="14" w16cid:durableId="1732119613">
    <w:abstractNumId w:val="18"/>
  </w:num>
  <w:num w:numId="15" w16cid:durableId="808130893">
    <w:abstractNumId w:val="6"/>
  </w:num>
  <w:num w:numId="16" w16cid:durableId="933248894">
    <w:abstractNumId w:val="4"/>
  </w:num>
  <w:num w:numId="17" w16cid:durableId="921796505">
    <w:abstractNumId w:val="19"/>
  </w:num>
  <w:num w:numId="18" w16cid:durableId="1286891458">
    <w:abstractNumId w:val="1"/>
  </w:num>
  <w:num w:numId="19" w16cid:durableId="1501433558">
    <w:abstractNumId w:val="14"/>
  </w:num>
  <w:num w:numId="20" w16cid:durableId="1529220630">
    <w:abstractNumId w:val="12"/>
  </w:num>
  <w:num w:numId="21" w16cid:durableId="9697520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24"/>
    <w:rsid w:val="001F6AD9"/>
    <w:rsid w:val="003D779A"/>
    <w:rsid w:val="00565D69"/>
    <w:rsid w:val="00900824"/>
    <w:rsid w:val="00B1184E"/>
    <w:rsid w:val="00E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176F"/>
  <w15:chartTrackingRefBased/>
  <w15:docId w15:val="{B0AA3204-33DC-42BB-9DF4-CC32CDC3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477" w:right="318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D69"/>
    <w:pPr>
      <w:widowControl w:val="0"/>
      <w:autoSpaceDE w:val="0"/>
      <w:autoSpaceDN w:val="0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2223</Words>
  <Characters>13342</Characters>
  <Application>Microsoft Office Word</Application>
  <DocSecurity>0</DocSecurity>
  <Lines>111</Lines>
  <Paragraphs>31</Paragraphs>
  <ScaleCrop>false</ScaleCrop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3</cp:revision>
  <dcterms:created xsi:type="dcterms:W3CDTF">2024-03-05T19:53:00Z</dcterms:created>
  <dcterms:modified xsi:type="dcterms:W3CDTF">2024-03-05T19:56:00Z</dcterms:modified>
</cp:coreProperties>
</file>