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4" w:lineRule="auto"/>
        <w:ind w:left="276" w:right="351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bookmarkStart w:id="0" w:name="_heading=h.cj3vrx92g3f" w:colFirst="0" w:colLast="0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Przedmiotowe 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Zasady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Oceniania z języka angielskiego  dla klasy III  </w:t>
      </w:r>
    </w:p>
    <w:p w14:paraId="00000002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79" w:line="240" w:lineRule="auto"/>
        <w:ind w:left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OBOWIĄZUJĄCE WYPOSAŻENIE NA ZAJĘCIACH </w:t>
      </w:r>
    </w:p>
    <w:p w14:paraId="00000003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Podręcznik, ćwiczenia, zeszyt, przybory szkolne </w:t>
      </w:r>
    </w:p>
    <w:p w14:paraId="00000004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7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METODY I FORMY SPRAWDZANIA OSIĄGNIĘĆ UCZNIÓW  </w:t>
      </w:r>
    </w:p>
    <w:p w14:paraId="00000005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5" w:line="240" w:lineRule="auto"/>
        <w:ind w:left="3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pisemne: praca klasowa, test, kartkówka  </w:t>
      </w:r>
    </w:p>
    <w:p w14:paraId="00000006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344" w:lineRule="auto"/>
        <w:ind w:left="717" w:right="172" w:hanging="3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ustne: odpowiedzi na pytania, aktywność werbalna, recytacje, piosenki, rymowanki, </w:t>
      </w:r>
    </w:p>
    <w:p w14:paraId="00000007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40" w:lineRule="auto"/>
        <w:ind w:left="3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zadania dodatkowe : projekty, plakaty</w:t>
      </w:r>
      <w:r>
        <w:rPr>
          <w:rFonts w:ascii="Times New Roman" w:eastAsia="Times New Roman" w:hAnsi="Times New Roman" w:cs="Times New Roman"/>
          <w:sz w:val="24"/>
          <w:szCs w:val="24"/>
        </w:rPr>
        <w:t>, prace domowe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</w:p>
    <w:p w14:paraId="00000008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3" w:line="240" w:lineRule="auto"/>
        <w:ind w:left="3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możliwość korzystania z plusów i minusów, </w:t>
      </w:r>
    </w:p>
    <w:p w14:paraId="00000009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364" w:right="18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aktywność: ocenianie na podstawie obserwacji i notatek nauczyciela,  </w:t>
      </w:r>
    </w:p>
    <w:p w14:paraId="0000000A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364" w:right="18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ocena semestralna i roczna jest ocena opisową, </w:t>
      </w:r>
    </w:p>
    <w:p w14:paraId="0000000B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344" w:lineRule="auto"/>
        <w:ind w:left="716" w:right="174" w:hanging="3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ocena opisowa to pisemne poinformowanie o postępach ucznia. Jest oceną roczną, uwzględniającą wyniki oceny śródrocznej. </w:t>
      </w:r>
    </w:p>
    <w:p w14:paraId="0000000C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29" w:lineRule="auto"/>
        <w:ind w:left="1085" w:right="213" w:hanging="72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4"/>
          <w:szCs w:val="24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ocena bieżąca wskazuje dobre i słabe strony ucznia, dokonywana jest poprzez:</w:t>
      </w:r>
    </w:p>
    <w:p w14:paraId="0000000D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29" w:lineRule="auto"/>
        <w:ind w:left="1805" w:right="213" w:hanging="72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-oceny od 1 do 6, które pomogą nauczycielowi przy wystawieniu oceny opisowej.</w:t>
      </w:r>
    </w:p>
    <w:p w14:paraId="0000000E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29" w:lineRule="auto"/>
        <w:ind w:left="1805" w:right="213" w:hanging="7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-komentarz werbalny </w:t>
      </w:r>
    </w:p>
    <w:p w14:paraId="0000000F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10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-komentarz pisemny </w:t>
      </w:r>
    </w:p>
    <w:p w14:paraId="00000010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85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-dodatkowa motywacja w postaci narysowania „buźki”. </w:t>
      </w:r>
    </w:p>
    <w:p w14:paraId="00000011" w14:textId="77777777" w:rsidR="00730C4A" w:rsidRDefault="00730C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85"/>
        <w:rPr>
          <w:rFonts w:ascii="Times New Roman" w:eastAsia="Times New Roman" w:hAnsi="Times New Roman" w:cs="Times New Roman"/>
          <w:sz w:val="16"/>
          <w:szCs w:val="16"/>
        </w:rPr>
      </w:pPr>
    </w:p>
    <w:p w14:paraId="00000012" w14:textId="77777777" w:rsidR="00730C4A" w:rsidRDefault="005262A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Warunki i tryb uzyskania wyższej niż przewidywana rocznej oceny klasyfikacyjnej określa Statut Szkoły.</w:t>
      </w:r>
    </w:p>
    <w:p w14:paraId="00000013" w14:textId="77777777" w:rsidR="00730C4A" w:rsidRDefault="00730C4A">
      <w:pPr>
        <w:widowControl w:val="0"/>
        <w:spacing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7777777" w:rsidR="00730C4A" w:rsidRDefault="005262A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Zasady dotyczące zadawania, wykonywania i sprawdzania prac domowych określa Statut Szkoły. </w:t>
      </w:r>
    </w:p>
    <w:p w14:paraId="00000015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3" w:line="240" w:lineRule="auto"/>
        <w:ind w:left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KRYTERIA OCENIANIA </w:t>
      </w:r>
    </w:p>
    <w:p w14:paraId="00000016" w14:textId="77777777" w:rsidR="00730C4A" w:rsidRDefault="005262A5">
      <w:pPr>
        <w:widowControl w:val="0"/>
        <w:shd w:val="clear" w:color="auto" w:fill="FFFFFF"/>
        <w:spacing w:before="407" w:line="264" w:lineRule="auto"/>
        <w:ind w:left="97" w:right="-5"/>
        <w:rPr>
          <w:color w:val="222222"/>
        </w:rPr>
      </w:pPr>
      <w:r>
        <w:rPr>
          <w:color w:val="222222"/>
        </w:rPr>
        <w:t xml:space="preserve"> Przedmiotowe Zasady Oceniania z języka angielskiego w klasie III szkoły podstawowej zostały opracowane z uwzględnieniem podstawy programowej kształcenia ogólnego dla I etapu edukacyjnego oraz programu nauczania języka angielskiego realizowanego w szkole. </w:t>
      </w:r>
      <w:r>
        <w:rPr>
          <w:color w:val="222222"/>
        </w:rPr>
        <w:t xml:space="preserve"> </w:t>
      </w:r>
    </w:p>
    <w:p w14:paraId="00000017" w14:textId="77777777" w:rsidR="00730C4A" w:rsidRDefault="005262A5">
      <w:pPr>
        <w:widowControl w:val="0"/>
        <w:shd w:val="clear" w:color="auto" w:fill="FFFFFF"/>
        <w:spacing w:before="407" w:line="264" w:lineRule="auto"/>
        <w:ind w:left="97" w:right="-5"/>
        <w:rPr>
          <w:color w:val="222222"/>
        </w:rPr>
      </w:pPr>
      <w:r>
        <w:rPr>
          <w:color w:val="222222"/>
        </w:rPr>
        <w:t xml:space="preserve"> W klasie III ocenianie ma na celu przede wszystkim monitorowanie rozwoju ucznia i jego przygotowania do zakończenia I etapu edukacyjnego. Szczególne znaczenie ma stopniowe rozwijanie samodzielności, rozumienia i tworzenia prostych wypowiedzi, reagowania</w:t>
      </w:r>
      <w:r>
        <w:rPr>
          <w:color w:val="222222"/>
        </w:rPr>
        <w:t xml:space="preserve"> w sytuacjach komunikacyjnych oraz wykorzystywania języka angielskiego w praktycznych sytuacjach. Ocenianie służy rozpoznawaniu postępów ucznia, wspieraniu jego rozwoju oraz motywowaniu do podejmowania prób komunikowania się w języku angielskim. Ocenianie </w:t>
      </w:r>
      <w:r>
        <w:rPr>
          <w:color w:val="222222"/>
        </w:rPr>
        <w:t xml:space="preserve">ma charakter wspierający i służy przede wszystkim informowaniu ucznia o jego postępach oraz wskazywaniu kierunku dalszej pracy. </w:t>
      </w:r>
    </w:p>
    <w:p w14:paraId="00000018" w14:textId="77777777" w:rsidR="00730C4A" w:rsidRDefault="00730C4A">
      <w:pPr>
        <w:widowControl w:val="0"/>
        <w:shd w:val="clear" w:color="auto" w:fill="FFFFFF"/>
        <w:spacing w:before="407" w:line="264" w:lineRule="auto"/>
        <w:ind w:left="97" w:right="-5"/>
        <w:rPr>
          <w:color w:val="222222"/>
        </w:rPr>
      </w:pPr>
    </w:p>
    <w:p w14:paraId="00000019" w14:textId="77777777" w:rsidR="00730C4A" w:rsidRDefault="00730C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7" w:line="240" w:lineRule="auto"/>
        <w:ind w:right="19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A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Ocena celująca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000001B" w14:textId="77777777" w:rsidR="00730C4A" w:rsidRDefault="00730C4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C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40" w:lineRule="auto"/>
        <w:ind w:left="1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Uczeń:</w:t>
      </w:r>
    </w:p>
    <w:p w14:paraId="0000001D" w14:textId="77777777" w:rsidR="00730C4A" w:rsidRDefault="005262A5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jest bardzo aktywny i zaangażowany podczas zajęć;</w:t>
      </w:r>
    </w:p>
    <w:p w14:paraId="0000001E" w14:textId="77777777" w:rsidR="00730C4A" w:rsidRDefault="005262A5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bardzo dobrze rozumie proste wypowiedzi i polecenia nauczyciela;</w:t>
      </w:r>
    </w:p>
    <w:p w14:paraId="0000001F" w14:textId="77777777" w:rsidR="00730C4A" w:rsidRDefault="005262A5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prawidłowo reaguje werbalnie i niewerbalnie na polecenia;</w:t>
      </w:r>
    </w:p>
    <w:p w14:paraId="00000020" w14:textId="77777777" w:rsidR="00730C4A" w:rsidRDefault="005262A5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bardzo dobrze posługuje się poznanym słownictwem i zwrotami;</w:t>
      </w:r>
    </w:p>
    <w:p w14:paraId="00000021" w14:textId="77777777" w:rsidR="00730C4A" w:rsidRDefault="005262A5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samodzielnie odpowiada na proste pytania i potrafi zadawać pytan</w:t>
      </w:r>
      <w:r>
        <w:rPr>
          <w:color w:val="222222"/>
        </w:rPr>
        <w:t>ia w ramach poznanego materiału;</w:t>
      </w:r>
    </w:p>
    <w:p w14:paraId="00000022" w14:textId="77777777" w:rsidR="00730C4A" w:rsidRDefault="005262A5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tworzy bardzo proste i krótkie wypowiedzi ustne, również samodzielnie, a nie tylko według wzoru;</w:t>
      </w:r>
    </w:p>
    <w:p w14:paraId="00000023" w14:textId="77777777" w:rsidR="00730C4A" w:rsidRDefault="005262A5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potrafi przedstawić siebie, inne osoby oraz informacje dotyczące swojego najbliższego otoczenia;</w:t>
      </w:r>
    </w:p>
    <w:p w14:paraId="00000024" w14:textId="77777777" w:rsidR="00730C4A" w:rsidRDefault="005262A5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potrafi opowiedzieć w p</w:t>
      </w:r>
      <w:r>
        <w:rPr>
          <w:color w:val="222222"/>
        </w:rPr>
        <w:t>rosty sposób o swoich zainteresowaniach, upodobaniach, rodzinie, szkole i codziennych czynnościach;</w:t>
      </w:r>
    </w:p>
    <w:p w14:paraId="00000025" w14:textId="77777777" w:rsidR="00730C4A" w:rsidRDefault="005262A5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aktywnie uczestniczy w dialogach, scenkach, grach i zabawach językowych;</w:t>
      </w:r>
    </w:p>
    <w:p w14:paraId="00000026" w14:textId="77777777" w:rsidR="00730C4A" w:rsidRDefault="005262A5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poprawnie recytuje rymowanki i wierszyki oraz śpiewa piosenki;</w:t>
      </w:r>
    </w:p>
    <w:p w14:paraId="00000027" w14:textId="77777777" w:rsidR="00730C4A" w:rsidRDefault="005262A5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stosuje poznan</w:t>
      </w:r>
      <w:r>
        <w:rPr>
          <w:color w:val="222222"/>
        </w:rPr>
        <w:t>e zwroty w sytuacjach komunikacyjnych;</w:t>
      </w:r>
    </w:p>
    <w:p w14:paraId="00000028" w14:textId="77777777" w:rsidR="00730C4A" w:rsidRDefault="005262A5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potrafi stosować podstawowe zwroty grzecznościowe;</w:t>
      </w:r>
    </w:p>
    <w:p w14:paraId="00000029" w14:textId="77777777" w:rsidR="00730C4A" w:rsidRDefault="005262A5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potrafi wyrażać swoje upodobania i odpowiadać na pytania dotyczące własnych preferencji;</w:t>
      </w:r>
    </w:p>
    <w:p w14:paraId="0000002A" w14:textId="77777777" w:rsidR="00730C4A" w:rsidRDefault="005262A5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rozumie krótkie i bardzo proste teksty oraz informacje przedstawione za</w:t>
      </w:r>
      <w:r>
        <w:rPr>
          <w:color w:val="222222"/>
        </w:rPr>
        <w:t xml:space="preserve"> pomocą obrazu i nagrania;</w:t>
      </w:r>
    </w:p>
    <w:p w14:paraId="0000002B" w14:textId="77777777" w:rsidR="00730C4A" w:rsidRDefault="005262A5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samodzielnie zapisuje poznane wyrazy, zwroty i krótkie wypowiedzi;</w:t>
      </w:r>
    </w:p>
    <w:p w14:paraId="0000002C" w14:textId="77777777" w:rsidR="00730C4A" w:rsidRDefault="005262A5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wykonuje zadania, ćwiczenia i projekty starannie i samodzielnie;</w:t>
      </w:r>
    </w:p>
    <w:p w14:paraId="0000002D" w14:textId="77777777" w:rsidR="00730C4A" w:rsidRDefault="005262A5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aktywnie współpracuje w parach i grupach;</w:t>
      </w:r>
    </w:p>
    <w:p w14:paraId="0000002E" w14:textId="77777777" w:rsidR="00730C4A" w:rsidRDefault="005262A5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dokonuje samooceny swoich postępów i potrafi ws</w:t>
      </w:r>
      <w:r>
        <w:rPr>
          <w:color w:val="222222"/>
        </w:rPr>
        <w:t>kazać, czego się nauczył;</w:t>
      </w:r>
    </w:p>
    <w:p w14:paraId="0000002F" w14:textId="77777777" w:rsidR="00730C4A" w:rsidRDefault="005262A5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zna sposoby samodzielnego utrwalania języka, np. poprzez gry językowe, słownik obrazkowy, książeczki lub materiały multimedialne;</w:t>
      </w:r>
    </w:p>
    <w:p w14:paraId="00000030" w14:textId="77777777" w:rsidR="00730C4A" w:rsidRDefault="005262A5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interesuje się językiem angielskim i podejmuje dodatkowe aktywności;</w:t>
      </w:r>
    </w:p>
    <w:p w14:paraId="00000031" w14:textId="77777777" w:rsidR="00730C4A" w:rsidRDefault="005262A5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  <w:r>
        <w:rPr>
          <w:color w:val="222222"/>
        </w:rPr>
        <w:t>* może reprezentować szkołę</w:t>
      </w:r>
      <w:r>
        <w:rPr>
          <w:color w:val="222222"/>
        </w:rPr>
        <w:t xml:space="preserve"> w konkursach językowych lub innych formach aktywności związanych z językiem angielskim.</w:t>
      </w:r>
    </w:p>
    <w:p w14:paraId="00000032" w14:textId="77777777" w:rsidR="00730C4A" w:rsidRDefault="00730C4A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</w:p>
    <w:p w14:paraId="00000033" w14:textId="77777777" w:rsidR="00730C4A" w:rsidRDefault="00730C4A">
      <w:pPr>
        <w:widowControl w:val="0"/>
        <w:shd w:val="clear" w:color="auto" w:fill="FFFFFF"/>
        <w:spacing w:before="37" w:line="240" w:lineRule="auto"/>
        <w:ind w:left="105"/>
        <w:rPr>
          <w:color w:val="222222"/>
        </w:rPr>
      </w:pPr>
    </w:p>
    <w:p w14:paraId="00000034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5" w:line="240" w:lineRule="auto"/>
        <w:ind w:left="93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Ocena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bardzo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dobra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00000035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5" w:line="240" w:lineRule="auto"/>
        <w:ind w:left="9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0000036" w14:textId="77777777" w:rsidR="00730C4A" w:rsidRDefault="005262A5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jest bardzo aktywny podczas lekcji;</w:t>
      </w:r>
    </w:p>
    <w:p w14:paraId="00000037" w14:textId="77777777" w:rsidR="00730C4A" w:rsidRDefault="005262A5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bardzo dobrze rozumie proste wypowiedzi i polecenia;</w:t>
      </w:r>
    </w:p>
    <w:p w14:paraId="00000038" w14:textId="77777777" w:rsidR="00730C4A" w:rsidRDefault="005262A5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prawidłowo reaguje na polecenia nauczyciela;</w:t>
      </w:r>
    </w:p>
    <w:p w14:paraId="00000039" w14:textId="77777777" w:rsidR="00730C4A" w:rsidRDefault="005262A5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poprawnie posługuje się poznanym słownictwem i zwrotami;</w:t>
      </w:r>
    </w:p>
    <w:p w14:paraId="0000003A" w14:textId="77777777" w:rsidR="00730C4A" w:rsidRDefault="005262A5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odpowiada na pytania i potrafi zadawać proste pytania w ramach poznanego materiału;</w:t>
      </w:r>
    </w:p>
    <w:p w14:paraId="0000003B" w14:textId="77777777" w:rsidR="00730C4A" w:rsidRDefault="005262A5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tworzy krótkie wypowiedzi według wzoru i podejmuje próby samod</w:t>
      </w:r>
      <w:r>
        <w:rPr>
          <w:color w:val="222222"/>
        </w:rPr>
        <w:t>zielnego wypowiadania się;</w:t>
      </w:r>
    </w:p>
    <w:p w14:paraId="0000003C" w14:textId="77777777" w:rsidR="00730C4A" w:rsidRDefault="005262A5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potrafi przedstawić siebie i inne osoby;</w:t>
      </w:r>
    </w:p>
    <w:p w14:paraId="0000003D" w14:textId="77777777" w:rsidR="00730C4A" w:rsidRDefault="005262A5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potrafi powiedzieć kilka prostych informacji o sobie, rodzinie, szkole i najbliższym otoczeniu;</w:t>
      </w:r>
    </w:p>
    <w:p w14:paraId="0000003E" w14:textId="77777777" w:rsidR="00730C4A" w:rsidRDefault="005262A5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lastRenderedPageBreak/>
        <w:t>* aktywnie uczestniczy w dialogach, grach, zabawach, piosenkach i rymowankach;</w:t>
      </w:r>
    </w:p>
    <w:p w14:paraId="0000003F" w14:textId="77777777" w:rsidR="00730C4A" w:rsidRDefault="005262A5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poprawn</w:t>
      </w:r>
      <w:r>
        <w:rPr>
          <w:color w:val="222222"/>
        </w:rPr>
        <w:t>ie stosuje poznane zwroty grzecznościowe;</w:t>
      </w:r>
    </w:p>
    <w:p w14:paraId="00000040" w14:textId="77777777" w:rsidR="00730C4A" w:rsidRDefault="005262A5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potrafi wyrażać podstawowe upodobania;</w:t>
      </w:r>
    </w:p>
    <w:p w14:paraId="00000041" w14:textId="77777777" w:rsidR="00730C4A" w:rsidRDefault="005262A5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rozumie krótkie, proste teksty i informacje przedstawione w materiałach wizualnych i audiowizualnych;</w:t>
      </w:r>
    </w:p>
    <w:p w14:paraId="00000042" w14:textId="77777777" w:rsidR="00730C4A" w:rsidRDefault="005262A5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poprawnie przepisuje poznane wyrazy i zdania;</w:t>
      </w:r>
    </w:p>
    <w:p w14:paraId="00000043" w14:textId="77777777" w:rsidR="00730C4A" w:rsidRDefault="005262A5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samodzielnie zapisu</w:t>
      </w:r>
      <w:r>
        <w:rPr>
          <w:color w:val="222222"/>
        </w:rPr>
        <w:t>je poznane słowa, zwroty i krótkie wypowiedzi;</w:t>
      </w:r>
    </w:p>
    <w:p w14:paraId="00000044" w14:textId="77777777" w:rsidR="00730C4A" w:rsidRDefault="005262A5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starannie wykonuje ćwiczenia i projekty;</w:t>
      </w:r>
    </w:p>
    <w:p w14:paraId="00000045" w14:textId="77777777" w:rsidR="00730C4A" w:rsidRDefault="005262A5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współpracuje z rówieśnikami;</w:t>
      </w:r>
    </w:p>
    <w:p w14:paraId="00000046" w14:textId="77777777" w:rsidR="00730C4A" w:rsidRDefault="005262A5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potrafi dokonać prostej samooceny swoich postępów;</w:t>
      </w:r>
    </w:p>
    <w:p w14:paraId="00000047" w14:textId="77777777" w:rsidR="00730C4A" w:rsidRDefault="005262A5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  <w:r>
        <w:rPr>
          <w:color w:val="222222"/>
        </w:rPr>
        <w:t>* korzysta z poznanych sposobów samodzielnego utrwalania języka.</w:t>
      </w:r>
    </w:p>
    <w:p w14:paraId="00000048" w14:textId="77777777" w:rsidR="00730C4A" w:rsidRDefault="00730C4A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</w:p>
    <w:p w14:paraId="00000049" w14:textId="77777777" w:rsidR="00730C4A" w:rsidRDefault="00730C4A">
      <w:pPr>
        <w:widowControl w:val="0"/>
        <w:shd w:val="clear" w:color="auto" w:fill="FFFFFF"/>
        <w:spacing w:before="37" w:line="263" w:lineRule="auto"/>
        <w:ind w:left="105" w:right="456"/>
        <w:rPr>
          <w:color w:val="222222"/>
        </w:rPr>
      </w:pPr>
    </w:p>
    <w:p w14:paraId="0000004A" w14:textId="77777777" w:rsidR="00730C4A" w:rsidRDefault="00730C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63" w:lineRule="auto"/>
        <w:ind w:left="105" w:right="456"/>
        <w:rPr>
          <w:rFonts w:ascii="Times New Roman" w:eastAsia="Times New Roman" w:hAnsi="Times New Roman" w:cs="Times New Roman"/>
          <w:sz w:val="24"/>
          <w:szCs w:val="24"/>
        </w:rPr>
      </w:pPr>
    </w:p>
    <w:p w14:paraId="0000004B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5" w:line="240" w:lineRule="auto"/>
        <w:ind w:left="9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Ocena dobra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000004C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5" w:line="240" w:lineRule="auto"/>
        <w:ind w:left="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Uczeń:</w:t>
      </w:r>
    </w:p>
    <w:p w14:paraId="0000004D" w14:textId="77777777" w:rsidR="00730C4A" w:rsidRDefault="00730C4A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</w:p>
    <w:p w14:paraId="0000004E" w14:textId="77777777" w:rsidR="00730C4A" w:rsidRDefault="005262A5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jest aktywny podczas lekcji;</w:t>
      </w:r>
    </w:p>
    <w:p w14:paraId="0000004F" w14:textId="77777777" w:rsidR="00730C4A" w:rsidRDefault="005262A5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rozumie większość prostych wypowiedzi i poleceń;</w:t>
      </w:r>
    </w:p>
    <w:p w14:paraId="00000050" w14:textId="77777777" w:rsidR="00730C4A" w:rsidRDefault="005262A5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prawidłowo reaguje na większość poleceń;</w:t>
      </w:r>
    </w:p>
    <w:p w14:paraId="00000051" w14:textId="77777777" w:rsidR="00730C4A" w:rsidRDefault="005262A5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zna podstawowe słownictwo i potrafi się nim posługiwać, choć popełnia błędy;</w:t>
      </w:r>
    </w:p>
    <w:p w14:paraId="00000052" w14:textId="77777777" w:rsidR="00730C4A" w:rsidRDefault="005262A5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odpowiada na proste pytania przy wykorzystaniu poznanych zwrotów;</w:t>
      </w:r>
    </w:p>
    <w:p w14:paraId="00000053" w14:textId="77777777" w:rsidR="00730C4A" w:rsidRDefault="005262A5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z pomocą wzoru tworzy krótkie wypowiedzi;</w:t>
      </w:r>
    </w:p>
    <w:p w14:paraId="00000054" w14:textId="77777777" w:rsidR="00730C4A" w:rsidRDefault="005262A5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potrafi przedstawić siebie i udzielić podstawowych informacji o sobie;</w:t>
      </w:r>
    </w:p>
    <w:p w14:paraId="00000055" w14:textId="77777777" w:rsidR="00730C4A" w:rsidRDefault="005262A5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uczestniczy w dialogach, grach, zabawach, piosenkach i rymowankach;</w:t>
      </w:r>
    </w:p>
    <w:p w14:paraId="00000056" w14:textId="77777777" w:rsidR="00730C4A" w:rsidRDefault="005262A5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</w:t>
      </w:r>
      <w:r>
        <w:rPr>
          <w:color w:val="222222"/>
        </w:rPr>
        <w:t xml:space="preserve"> stosuje poznane zwroty grzecznościowe;</w:t>
      </w:r>
    </w:p>
    <w:p w14:paraId="00000057" w14:textId="77777777" w:rsidR="00730C4A" w:rsidRDefault="005262A5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potrafi wyrazić podstawowe upodobania;</w:t>
      </w:r>
    </w:p>
    <w:p w14:paraId="00000058" w14:textId="77777777" w:rsidR="00730C4A" w:rsidRDefault="005262A5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rozumie główny sens bardzo prostych wypowiedzi i krótkich tekstów;</w:t>
      </w:r>
    </w:p>
    <w:p w14:paraId="00000059" w14:textId="77777777" w:rsidR="00730C4A" w:rsidRDefault="005262A5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przepisuje wyrazy i proste zdania;</w:t>
      </w:r>
    </w:p>
    <w:p w14:paraId="0000005A" w14:textId="77777777" w:rsidR="00730C4A" w:rsidRDefault="005262A5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podejmuje próby samodzielnego pisania poznanych słów i zwrotów;</w:t>
      </w:r>
    </w:p>
    <w:p w14:paraId="0000005B" w14:textId="77777777" w:rsidR="00730C4A" w:rsidRDefault="005262A5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w</w:t>
      </w:r>
      <w:r>
        <w:rPr>
          <w:color w:val="222222"/>
        </w:rPr>
        <w:t>ykonuje ćwiczenia i projekty, popełniając nieliczne błędy;</w:t>
      </w:r>
    </w:p>
    <w:p w14:paraId="0000005C" w14:textId="77777777" w:rsidR="00730C4A" w:rsidRDefault="005262A5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współpracuje z innymi uczniami;</w:t>
      </w:r>
    </w:p>
    <w:p w14:paraId="0000005D" w14:textId="77777777" w:rsidR="00730C4A" w:rsidRDefault="005262A5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  <w:r>
        <w:rPr>
          <w:color w:val="222222"/>
        </w:rPr>
        <w:t>* z pomocą nauczyciela dokonuje samooceny własnych postępów.</w:t>
      </w:r>
    </w:p>
    <w:p w14:paraId="0000005E" w14:textId="77777777" w:rsidR="00730C4A" w:rsidRDefault="00730C4A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</w:p>
    <w:p w14:paraId="0000005F" w14:textId="77777777" w:rsidR="00730C4A" w:rsidRDefault="00730C4A">
      <w:pPr>
        <w:widowControl w:val="0"/>
        <w:shd w:val="clear" w:color="auto" w:fill="FFFFFF"/>
        <w:spacing w:before="11" w:line="240" w:lineRule="auto"/>
        <w:ind w:left="105"/>
        <w:rPr>
          <w:color w:val="222222"/>
        </w:rPr>
      </w:pPr>
    </w:p>
    <w:p w14:paraId="00000060" w14:textId="77777777" w:rsidR="00730C4A" w:rsidRDefault="00730C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ind w:left="105"/>
        <w:rPr>
          <w:rFonts w:ascii="Times New Roman" w:eastAsia="Times New Roman" w:hAnsi="Times New Roman" w:cs="Times New Roman"/>
          <w:sz w:val="24"/>
          <w:szCs w:val="24"/>
        </w:rPr>
      </w:pPr>
    </w:p>
    <w:p w14:paraId="00000061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5" w:line="240" w:lineRule="auto"/>
        <w:ind w:left="9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Ocena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dostateczna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0000062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5" w:line="240" w:lineRule="auto"/>
        <w:ind w:left="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Uczeń:</w:t>
      </w:r>
    </w:p>
    <w:p w14:paraId="00000063" w14:textId="77777777" w:rsidR="00730C4A" w:rsidRDefault="005262A5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jest mało aktywny podczas zajęć, ale podejmuje próby pracy;</w:t>
      </w:r>
    </w:p>
    <w:p w14:paraId="00000064" w14:textId="77777777" w:rsidR="00730C4A" w:rsidRDefault="005262A5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rozumie część prostych poleceń;</w:t>
      </w:r>
    </w:p>
    <w:p w14:paraId="00000065" w14:textId="77777777" w:rsidR="00730C4A" w:rsidRDefault="005262A5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wymaga powtarzania lub dodatkowego wyjaśnienia;</w:t>
      </w:r>
    </w:p>
    <w:p w14:paraId="00000066" w14:textId="77777777" w:rsidR="00730C4A" w:rsidRDefault="005262A5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zna ograniczony zasób podstawowego słownictwa;</w:t>
      </w:r>
    </w:p>
    <w:p w14:paraId="00000067" w14:textId="77777777" w:rsidR="00730C4A" w:rsidRDefault="005262A5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z pomocą nauczyciela odpowiada na proste pytania;</w:t>
      </w:r>
    </w:p>
    <w:p w14:paraId="00000068" w14:textId="77777777" w:rsidR="00730C4A" w:rsidRDefault="005262A5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ma trudności z tworzeniem krótkich wypowiedzi;</w:t>
      </w:r>
    </w:p>
    <w:p w14:paraId="00000069" w14:textId="77777777" w:rsidR="00730C4A" w:rsidRDefault="005262A5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popełnia liczne błęd</w:t>
      </w:r>
      <w:r>
        <w:rPr>
          <w:color w:val="222222"/>
        </w:rPr>
        <w:t>y w wymowie i stosowaniu poznanych zwrotów;</w:t>
      </w:r>
    </w:p>
    <w:p w14:paraId="0000006A" w14:textId="77777777" w:rsidR="00730C4A" w:rsidRDefault="005262A5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ma trudności z prowadzeniem prostego dialogu;</w:t>
      </w:r>
    </w:p>
    <w:p w14:paraId="0000006B" w14:textId="77777777" w:rsidR="00730C4A" w:rsidRDefault="005262A5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 xml:space="preserve">* bierze udział w grach, zabawach, piosenkach i rymowankach, ale wymaga </w:t>
      </w:r>
      <w:r>
        <w:rPr>
          <w:color w:val="222222"/>
        </w:rPr>
        <w:lastRenderedPageBreak/>
        <w:t>zachęty;</w:t>
      </w:r>
    </w:p>
    <w:p w14:paraId="0000006C" w14:textId="77777777" w:rsidR="00730C4A" w:rsidRDefault="005262A5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ma trudności z rozumieniem krótkich tekstów i nagrań;</w:t>
      </w:r>
    </w:p>
    <w:p w14:paraId="0000006D" w14:textId="77777777" w:rsidR="00730C4A" w:rsidRDefault="005262A5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wykonuje ćwiczenia i proj</w:t>
      </w:r>
      <w:r>
        <w:rPr>
          <w:color w:val="222222"/>
        </w:rPr>
        <w:t>ekty, popełniając liczne błędy;</w:t>
      </w:r>
    </w:p>
    <w:p w14:paraId="0000006E" w14:textId="77777777" w:rsidR="00730C4A" w:rsidRDefault="005262A5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przepisuje wyrazy i zdania z pomocą nauczyciela;</w:t>
      </w:r>
    </w:p>
    <w:p w14:paraId="0000006F" w14:textId="77777777" w:rsidR="00730C4A" w:rsidRDefault="005262A5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ma trudności z samodzielnym zapisywaniem poznanych słów;</w:t>
      </w:r>
    </w:p>
    <w:p w14:paraId="00000070" w14:textId="77777777" w:rsidR="00730C4A" w:rsidRDefault="005262A5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wymaga wsparcia podczas pracy w parach i grupach;</w:t>
      </w:r>
    </w:p>
    <w:p w14:paraId="00000071" w14:textId="77777777" w:rsidR="00730C4A" w:rsidRDefault="005262A5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  <w:r>
        <w:rPr>
          <w:color w:val="222222"/>
        </w:rPr>
        <w:t>* z pomocą nauczyciela potrafi wskazać swoje postępy.</w:t>
      </w:r>
    </w:p>
    <w:p w14:paraId="00000072" w14:textId="77777777" w:rsidR="00730C4A" w:rsidRDefault="00730C4A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</w:p>
    <w:p w14:paraId="00000073" w14:textId="77777777" w:rsidR="00730C4A" w:rsidRDefault="00730C4A">
      <w:pPr>
        <w:widowControl w:val="0"/>
        <w:shd w:val="clear" w:color="auto" w:fill="FFFFFF"/>
        <w:spacing w:before="35" w:line="264" w:lineRule="auto"/>
        <w:ind w:left="105" w:right="1228"/>
        <w:rPr>
          <w:color w:val="222222"/>
        </w:rPr>
      </w:pPr>
    </w:p>
    <w:p w14:paraId="00000074" w14:textId="77777777" w:rsidR="00730C4A" w:rsidRDefault="00730C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64" w:lineRule="auto"/>
        <w:ind w:left="105" w:right="1228"/>
        <w:rPr>
          <w:rFonts w:ascii="Times New Roman" w:eastAsia="Times New Roman" w:hAnsi="Times New Roman" w:cs="Times New Roman"/>
          <w:sz w:val="24"/>
          <w:szCs w:val="24"/>
        </w:rPr>
      </w:pPr>
    </w:p>
    <w:p w14:paraId="00000075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1" w:line="240" w:lineRule="auto"/>
        <w:ind w:left="9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Ocena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dopuszczająca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0000076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1" w:line="240" w:lineRule="auto"/>
        <w:ind w:left="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Uczeń: </w:t>
      </w:r>
    </w:p>
    <w:p w14:paraId="00000077" w14:textId="77777777" w:rsidR="00730C4A" w:rsidRDefault="005262A5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rzadko angażuje się w zajęcia;</w:t>
      </w:r>
    </w:p>
    <w:p w14:paraId="00000078" w14:textId="77777777" w:rsidR="00730C4A" w:rsidRDefault="005262A5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rozumie niewielką część podstawowych poleceń;</w:t>
      </w:r>
    </w:p>
    <w:p w14:paraId="00000079" w14:textId="77777777" w:rsidR="00730C4A" w:rsidRDefault="005262A5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opanował niewielką część podstawowego słownictwa;</w:t>
      </w:r>
    </w:p>
    <w:p w14:paraId="0000007A" w14:textId="77777777" w:rsidR="00730C4A" w:rsidRDefault="005262A5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ma znaczne trudności z rozumieniem prostych wypowiedzi;</w:t>
      </w:r>
    </w:p>
    <w:p w14:paraId="0000007B" w14:textId="77777777" w:rsidR="00730C4A" w:rsidRDefault="005262A5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z pomocą nauczyciela podejmuje pró</w:t>
      </w:r>
      <w:r>
        <w:rPr>
          <w:color w:val="222222"/>
        </w:rPr>
        <w:t>by odpowiedzi na proste pytania;</w:t>
      </w:r>
    </w:p>
    <w:p w14:paraId="0000007C" w14:textId="77777777" w:rsidR="00730C4A" w:rsidRDefault="005262A5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ma trudności z powtarzaniem i stosowaniem poznanych słów oraz zwrotów;</w:t>
      </w:r>
    </w:p>
    <w:p w14:paraId="0000007D" w14:textId="77777777" w:rsidR="00730C4A" w:rsidRDefault="005262A5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ma trudności z przedstawieniem siebie i udzieleniem podstawowych informacji;</w:t>
      </w:r>
    </w:p>
    <w:p w14:paraId="0000007E" w14:textId="77777777" w:rsidR="00730C4A" w:rsidRDefault="005262A5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niechętnie uczestniczy w dialogach, grach, zabawach, piosenkach i rym</w:t>
      </w:r>
      <w:r>
        <w:rPr>
          <w:color w:val="222222"/>
        </w:rPr>
        <w:t>owankach;</w:t>
      </w:r>
    </w:p>
    <w:p w14:paraId="0000007F" w14:textId="77777777" w:rsidR="00730C4A" w:rsidRDefault="005262A5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wykonuje zadania i ćwiczenia tylko przy znacznym wsparciu nauczyciela;</w:t>
      </w:r>
    </w:p>
    <w:p w14:paraId="00000080" w14:textId="77777777" w:rsidR="00730C4A" w:rsidRDefault="005262A5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ma trudności z czytaniem i zapisywaniem poznanych wyrazów;</w:t>
      </w:r>
    </w:p>
    <w:p w14:paraId="00000081" w14:textId="77777777" w:rsidR="00730C4A" w:rsidRDefault="005262A5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wymaga stałej zachęty do pracy;</w:t>
      </w:r>
    </w:p>
    <w:p w14:paraId="00000082" w14:textId="77777777" w:rsidR="00730C4A" w:rsidRDefault="005262A5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  <w:r>
        <w:rPr>
          <w:color w:val="222222"/>
        </w:rPr>
        <w:t>* podejmuje jednak próby opanowania podstawowych wiadomości i umiejętności.</w:t>
      </w:r>
    </w:p>
    <w:p w14:paraId="00000083" w14:textId="77777777" w:rsidR="00730C4A" w:rsidRDefault="00730C4A">
      <w:pPr>
        <w:widowControl w:val="0"/>
        <w:shd w:val="clear" w:color="auto" w:fill="FFFFFF"/>
        <w:spacing w:before="14" w:line="240" w:lineRule="auto"/>
        <w:ind w:left="105"/>
        <w:rPr>
          <w:color w:val="222222"/>
        </w:rPr>
      </w:pPr>
    </w:p>
    <w:p w14:paraId="00000084" w14:textId="77777777" w:rsidR="00730C4A" w:rsidRDefault="00730C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ind w:left="105"/>
        <w:rPr>
          <w:rFonts w:ascii="Times New Roman" w:eastAsia="Times New Roman" w:hAnsi="Times New Roman" w:cs="Times New Roman"/>
          <w:sz w:val="24"/>
          <w:szCs w:val="24"/>
        </w:rPr>
      </w:pPr>
    </w:p>
    <w:p w14:paraId="00000085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240" w:lineRule="auto"/>
        <w:ind w:left="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Ocena niedostateczna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00000086" w14:textId="77777777" w:rsidR="00730C4A" w:rsidRDefault="005262A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240" w:lineRule="auto"/>
        <w:ind w:left="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Uczeń:</w:t>
      </w:r>
    </w:p>
    <w:p w14:paraId="00000087" w14:textId="77777777" w:rsidR="00730C4A" w:rsidRDefault="005262A5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podejmuje prób opanowania podstawowych wiadomości i umiejętności;</w:t>
      </w:r>
    </w:p>
    <w:p w14:paraId="00000088" w14:textId="77777777" w:rsidR="00730C4A" w:rsidRDefault="005262A5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wykazuje aktywności podczas zajęć, mimo podejmowanych przez nauczyciela działań wspierających;</w:t>
      </w:r>
    </w:p>
    <w:p w14:paraId="00000089" w14:textId="77777777" w:rsidR="00730C4A" w:rsidRDefault="005262A5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rozumie podstawowych, wielokrotnie powtarzanych poleceń;</w:t>
      </w:r>
    </w:p>
    <w:p w14:paraId="0000008A" w14:textId="77777777" w:rsidR="00730C4A" w:rsidRDefault="005262A5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opanował podstawowego słownictwa;</w:t>
      </w:r>
    </w:p>
    <w:p w14:paraId="0000008B" w14:textId="77777777" w:rsidR="00730C4A" w:rsidRDefault="005262A5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podejmuje prób odpowiadania na proste pytania;</w:t>
      </w:r>
    </w:p>
    <w:p w14:paraId="0000008C" w14:textId="77777777" w:rsidR="00730C4A" w:rsidRDefault="005262A5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podejmuje prób powtarzania poznanych słów i zwrotów;</w:t>
      </w:r>
    </w:p>
    <w:p w14:paraId="0000008D" w14:textId="77777777" w:rsidR="00730C4A" w:rsidRDefault="005262A5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uczestniczy w prostych dialogach, grach, zabawach, piosenkach i rymowankach;</w:t>
      </w:r>
    </w:p>
    <w:p w14:paraId="0000008E" w14:textId="77777777" w:rsidR="00730C4A" w:rsidRDefault="005262A5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wykonuje podstawowych ćwiczeń i zadań nawet przy pomocy nauczyciela;</w:t>
      </w:r>
    </w:p>
    <w:p w14:paraId="0000008F" w14:textId="77777777" w:rsidR="00730C4A" w:rsidRDefault="005262A5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podejmuje prób czytania i zapisywania poznanych wyrazów;</w:t>
      </w:r>
    </w:p>
    <w:p w14:paraId="00000090" w14:textId="77777777" w:rsidR="00730C4A" w:rsidRDefault="005262A5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podejmuje współpracy z rówieś</w:t>
      </w:r>
      <w:r>
        <w:rPr>
          <w:color w:val="222222"/>
        </w:rPr>
        <w:t>nikami;</w:t>
      </w:r>
    </w:p>
    <w:p w14:paraId="00000091" w14:textId="77777777" w:rsidR="00730C4A" w:rsidRDefault="005262A5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  <w:r>
        <w:rPr>
          <w:color w:val="222222"/>
        </w:rPr>
        <w:t>* nie wykazuje postępów pomimo podejmowanych przez nauczyciela działań wspierających.</w:t>
      </w:r>
    </w:p>
    <w:p w14:paraId="00000092" w14:textId="77777777" w:rsidR="00730C4A" w:rsidRDefault="00730C4A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</w:p>
    <w:p w14:paraId="00000093" w14:textId="77777777" w:rsidR="00730C4A" w:rsidRDefault="00730C4A">
      <w:pPr>
        <w:widowControl w:val="0"/>
        <w:shd w:val="clear" w:color="auto" w:fill="FFFFFF"/>
        <w:spacing w:before="37" w:line="263" w:lineRule="auto"/>
        <w:ind w:left="5" w:right="1774"/>
        <w:rPr>
          <w:color w:val="222222"/>
        </w:rPr>
      </w:pPr>
    </w:p>
    <w:p w14:paraId="00000094" w14:textId="77777777" w:rsidR="00730C4A" w:rsidRDefault="00730C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63" w:lineRule="auto"/>
        <w:ind w:left="5" w:right="1774"/>
        <w:rPr>
          <w:rFonts w:ascii="Times New Roman" w:eastAsia="Times New Roman" w:hAnsi="Times New Roman" w:cs="Times New Roman"/>
          <w:sz w:val="24"/>
          <w:szCs w:val="24"/>
        </w:rPr>
      </w:pPr>
    </w:p>
    <w:p w14:paraId="00000095" w14:textId="77777777" w:rsidR="00730C4A" w:rsidRDefault="00730C4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730C4A">
      <w:pgSz w:w="11900" w:h="16820"/>
      <w:pgMar w:top="697" w:right="1243" w:bottom="755" w:left="1424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33E0F4BA-8A7D-4A58-B1B9-EFB01BDD887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12B5B8CE-DAD4-452E-857C-7FFCA785934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15A54E07-BF44-4BF1-9F06-5A6028207E8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F2839"/>
    <w:multiLevelType w:val="multilevel"/>
    <w:tmpl w:val="96D629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C4A"/>
    <w:rsid w:val="005262A5"/>
    <w:rsid w:val="00730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E2FF2B-7D8A-43F6-A926-B9AE1E2A1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Zolg6yxuTv/wxfYemvfluOX9PA==">CgMxLjAyDWguY2ozdnJ4OTJnM2Y4AHIhMTVVcXVMTl9hUWgxWGw5VnlMekZORS0yUTlDNVYwd1p2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1166</Words>
  <Characters>7002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2026-09-17T13:39:00Z</dcterms:created>
  <dcterms:modified xsi:type="dcterms:W3CDTF">2026-09-17T13:39:00Z</dcterms:modified>
</cp:coreProperties>
</file>